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176" w:rsidRPr="00650E47" w:rsidRDefault="00F56176" w:rsidP="00A21CA6">
      <w:pPr>
        <w:spacing w:after="0" w:line="288" w:lineRule="atLeast"/>
        <w:outlineLvl w:val="0"/>
        <w:rPr>
          <w:rFonts w:eastAsia="Times New Roman" w:cstheme="minorHAnsi"/>
          <w:b/>
          <w:bCs/>
          <w:color w:val="000000" w:themeColor="text1"/>
          <w:kern w:val="36"/>
          <w:sz w:val="40"/>
          <w:szCs w:val="40"/>
          <w:lang w:bidi="he-IL"/>
        </w:rPr>
      </w:pPr>
      <w:bookmarkStart w:id="0" w:name="_GoBack"/>
      <w:bookmarkEnd w:id="0"/>
    </w:p>
    <w:p w:rsidR="00F56176" w:rsidRPr="00650E47" w:rsidRDefault="00F56176" w:rsidP="00A21CA6">
      <w:pPr>
        <w:spacing w:after="0" w:line="288" w:lineRule="atLeast"/>
        <w:outlineLvl w:val="0"/>
        <w:rPr>
          <w:rFonts w:eastAsia="Times New Roman" w:cstheme="minorHAnsi"/>
          <w:b/>
          <w:bCs/>
          <w:color w:val="000000" w:themeColor="text1"/>
          <w:kern w:val="36"/>
          <w:sz w:val="40"/>
          <w:szCs w:val="40"/>
          <w:lang w:bidi="he-IL"/>
        </w:rPr>
      </w:pPr>
    </w:p>
    <w:p w:rsidR="00A01673" w:rsidRPr="00650E47" w:rsidRDefault="00A01673" w:rsidP="0016715F">
      <w:pPr>
        <w:spacing w:after="0" w:line="288" w:lineRule="atLeast"/>
        <w:jc w:val="center"/>
        <w:outlineLvl w:val="0"/>
        <w:rPr>
          <w:rFonts w:eastAsia="Times New Roman" w:cstheme="minorHAnsi"/>
          <w:b/>
          <w:bCs/>
          <w:color w:val="000000" w:themeColor="text1"/>
          <w:kern w:val="36"/>
          <w:sz w:val="32"/>
          <w:szCs w:val="32"/>
          <w:lang w:bidi="he-IL"/>
        </w:rPr>
      </w:pPr>
      <w:r w:rsidRPr="00650E47">
        <w:rPr>
          <w:rFonts w:eastAsia="Times New Roman" w:cstheme="minorHAnsi"/>
          <w:b/>
          <w:bCs/>
          <w:color w:val="000000" w:themeColor="text1"/>
          <w:kern w:val="36"/>
          <w:sz w:val="32"/>
          <w:szCs w:val="32"/>
          <w:lang w:bidi="he-IL"/>
        </w:rPr>
        <w:t>Datenschutzerklärung</w:t>
      </w:r>
    </w:p>
    <w:p w:rsidR="00F56176" w:rsidRPr="00650E47" w:rsidRDefault="00F56176" w:rsidP="00A21CA6">
      <w:pPr>
        <w:spacing w:after="0" w:line="288" w:lineRule="atLeast"/>
        <w:outlineLvl w:val="0"/>
        <w:rPr>
          <w:rFonts w:eastAsia="Times New Roman" w:cstheme="minorHAnsi"/>
          <w:b/>
          <w:bCs/>
          <w:color w:val="000000" w:themeColor="text1"/>
          <w:kern w:val="36"/>
          <w:sz w:val="32"/>
          <w:szCs w:val="32"/>
          <w:lang w:bidi="he-IL"/>
        </w:rPr>
      </w:pPr>
    </w:p>
    <w:p w:rsidR="00AF162E" w:rsidRPr="00650E47" w:rsidRDefault="00AF162E" w:rsidP="00A21CA6">
      <w:pPr>
        <w:spacing w:after="0" w:line="288" w:lineRule="atLeast"/>
        <w:outlineLvl w:val="0"/>
        <w:rPr>
          <w:rFonts w:eastAsia="Times New Roman" w:cstheme="minorHAnsi"/>
          <w:b/>
          <w:bCs/>
          <w:color w:val="000000" w:themeColor="text1"/>
          <w:kern w:val="36"/>
          <w:lang w:bidi="he-IL"/>
        </w:rPr>
      </w:pPr>
    </w:p>
    <w:p w:rsidR="00A01673" w:rsidRPr="00650E47" w:rsidRDefault="00A01673" w:rsidP="0016715F">
      <w:pPr>
        <w:pStyle w:val="Listenabsatz"/>
        <w:jc w:val="center"/>
        <w:rPr>
          <w:sz w:val="28"/>
          <w:szCs w:val="28"/>
        </w:rPr>
      </w:pPr>
      <w:r w:rsidRPr="00650E47">
        <w:rPr>
          <w:sz w:val="28"/>
          <w:szCs w:val="28"/>
        </w:rPr>
        <w:t>Datenschutz auf einen Blick</w:t>
      </w:r>
    </w:p>
    <w:p w:rsidR="00AF162E" w:rsidRPr="00650E47" w:rsidRDefault="00DE55E7" w:rsidP="00A21CA6">
      <w:pPr>
        <w:tabs>
          <w:tab w:val="left" w:pos="8670"/>
        </w:tabs>
        <w:spacing w:after="0" w:line="288" w:lineRule="atLeast"/>
        <w:outlineLvl w:val="1"/>
        <w:rPr>
          <w:rFonts w:eastAsia="Times New Roman" w:cstheme="minorHAnsi"/>
          <w:b/>
          <w:bCs/>
          <w:color w:val="000000" w:themeColor="text1"/>
          <w:lang w:bidi="he-IL"/>
        </w:rPr>
      </w:pPr>
      <w:r w:rsidRPr="00650E47">
        <w:rPr>
          <w:rFonts w:eastAsia="Times New Roman" w:cstheme="minorHAnsi"/>
          <w:b/>
          <w:bCs/>
          <w:color w:val="000000" w:themeColor="text1"/>
          <w:lang w:bidi="he-IL"/>
        </w:rPr>
        <w:tab/>
      </w:r>
    </w:p>
    <w:p w:rsidR="00A01673" w:rsidRPr="00650E47" w:rsidRDefault="0016715F" w:rsidP="0016715F">
      <w:pPr>
        <w:pStyle w:val="2berschrift"/>
        <w:rPr>
          <w:sz w:val="24"/>
          <w:szCs w:val="24"/>
        </w:rPr>
      </w:pPr>
      <w:r w:rsidRPr="00650E47">
        <w:rPr>
          <w:sz w:val="24"/>
          <w:szCs w:val="24"/>
        </w:rPr>
        <w:t>ALLGEMEINE HINWEISE</w:t>
      </w:r>
    </w:p>
    <w:p w:rsidR="00FD1369" w:rsidRPr="00650E47" w:rsidRDefault="00FD1369" w:rsidP="00A21CA6">
      <w:pPr>
        <w:spacing w:after="288" w:line="360" w:lineRule="atLeast"/>
        <w:rPr>
          <w:rFonts w:eastAsia="Times New Roman" w:cstheme="minorHAnsi"/>
          <w:color w:val="FF0000"/>
          <w:lang w:bidi="he-IL"/>
        </w:rPr>
      </w:pPr>
      <w:r w:rsidRPr="00650E47">
        <w:rPr>
          <w:rFonts w:eastAsia="Times New Roman" w:cstheme="minorHAnsi"/>
          <w:color w:val="FF0000"/>
          <w:lang w:bidi="he-IL"/>
        </w:rPr>
        <w:t xml:space="preserve">Die </w:t>
      </w:r>
      <w:r w:rsidR="001C66E9" w:rsidRPr="00650E47">
        <w:rPr>
          <w:rFonts w:eastAsia="Times New Roman" w:cstheme="minorHAnsi"/>
          <w:color w:val="FF0000"/>
          <w:lang w:bidi="he-IL"/>
        </w:rPr>
        <w:t>[XXX</w:t>
      </w:r>
      <w:r w:rsidRPr="00650E47">
        <w:rPr>
          <w:rFonts w:eastAsia="Times New Roman" w:cstheme="minorHAnsi"/>
          <w:color w:val="FF0000"/>
          <w:lang w:bidi="he-IL"/>
        </w:rPr>
        <w:t xml:space="preserve">] ist eine Einrichtung der der Katholischen Kirche und unterliegt daher deren Datenschutzbestimmungen, insbesondere dem Gesetz über den kirchlichen Datenschutz (KDG), das die europäische Datenschutzgrundverordnung (EU-DSGVO) für den Bereich der Katholischen Kirche in Deutschland anwendet. </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A01673" w:rsidRPr="00650E47" w:rsidRDefault="0016715F" w:rsidP="0016715F">
      <w:pPr>
        <w:pStyle w:val="2berschrift"/>
        <w:rPr>
          <w:sz w:val="24"/>
          <w:szCs w:val="24"/>
        </w:rPr>
      </w:pPr>
      <w:r w:rsidRPr="00650E47">
        <w:rPr>
          <w:sz w:val="24"/>
          <w:szCs w:val="24"/>
        </w:rPr>
        <w:t>DATENERFASSUNG AUF UNSERER WEBSITE</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b/>
          <w:bCs/>
          <w:color w:val="000000" w:themeColor="text1"/>
          <w:lang w:bidi="he-IL"/>
        </w:rPr>
        <w:t>Wer ist verantwortlich für die Datenerfassung auf dieser Website?</w:t>
      </w:r>
      <w:r w:rsidR="00AF162E" w:rsidRPr="00650E47">
        <w:rPr>
          <w:rFonts w:eastAsia="Times New Roman" w:cstheme="minorHAnsi"/>
          <w:color w:val="000000" w:themeColor="text1"/>
          <w:lang w:bidi="he-IL"/>
        </w:rPr>
        <w:t xml:space="preserve"> </w:t>
      </w:r>
      <w:r w:rsidR="00AF162E" w:rsidRPr="00650E47">
        <w:rPr>
          <w:rFonts w:eastAsia="Times New Roman" w:cstheme="minorHAnsi"/>
          <w:color w:val="000000" w:themeColor="text1"/>
          <w:lang w:bidi="he-IL"/>
        </w:rPr>
        <w:br/>
      </w:r>
      <w:r w:rsidRPr="00650E47">
        <w:rPr>
          <w:rFonts w:eastAsia="Times New Roman" w:cstheme="minorHAnsi"/>
          <w:color w:val="000000" w:themeColor="text1"/>
          <w:lang w:bidi="he-IL"/>
        </w:rPr>
        <w:t>Die Datenverarbeitung auf dieser Website erfolgt durch den Websitebetreiber. Dessen Kontaktdaten können Sie dem Impressum dieser Website entnehmen.</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b/>
          <w:bCs/>
          <w:color w:val="000000" w:themeColor="text1"/>
          <w:lang w:bidi="he-IL"/>
        </w:rPr>
        <w:t>Wie erfassen wir Ihre Daten?</w:t>
      </w:r>
      <w:r w:rsidR="00AF162E" w:rsidRPr="00650E47">
        <w:rPr>
          <w:rFonts w:eastAsia="Times New Roman" w:cstheme="minorHAnsi"/>
          <w:color w:val="000000" w:themeColor="text1"/>
          <w:lang w:bidi="he-IL"/>
        </w:rPr>
        <w:t xml:space="preserve"> </w:t>
      </w:r>
      <w:r w:rsidR="00AF162E" w:rsidRPr="00650E47">
        <w:rPr>
          <w:rFonts w:eastAsia="Times New Roman" w:cstheme="minorHAnsi"/>
          <w:color w:val="000000" w:themeColor="text1"/>
          <w:lang w:bidi="he-IL"/>
        </w:rPr>
        <w:br/>
      </w:r>
      <w:r w:rsidRPr="00650E47">
        <w:rPr>
          <w:rFonts w:eastAsia="Times New Roman" w:cstheme="minorHAnsi"/>
          <w:color w:val="000000" w:themeColor="text1"/>
          <w:lang w:bidi="he-IL"/>
        </w:rPr>
        <w:t>Ihre Daten werden zum einen dadurch erhoben, dass Sie uns diese mitteilen. Hierbei kann es sich z.B. um Daten handeln, die Sie</w:t>
      </w:r>
      <w:r w:rsidR="00F47F29" w:rsidRPr="00650E47">
        <w:rPr>
          <w:rFonts w:eastAsia="Times New Roman" w:cstheme="minorHAnsi"/>
          <w:color w:val="000000" w:themeColor="text1"/>
          <w:lang w:bidi="he-IL"/>
        </w:rPr>
        <w:t xml:space="preserve"> in ein Kontaktformular eingeben oder nach dem Login in Ihrem Konto</w:t>
      </w:r>
      <w:r w:rsidRPr="00650E47">
        <w:rPr>
          <w:rFonts w:eastAsia="Times New Roman" w:cstheme="minorHAnsi"/>
          <w:color w:val="000000" w:themeColor="text1"/>
          <w:lang w:bidi="he-IL"/>
        </w:rPr>
        <w:t>.</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1C66E9"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b/>
          <w:bCs/>
          <w:color w:val="000000" w:themeColor="text1"/>
          <w:lang w:bidi="he-IL"/>
        </w:rPr>
        <w:t>Wofür nutzen wir Ihre Daten?</w:t>
      </w:r>
      <w:r w:rsidR="00AF162E" w:rsidRPr="00650E47">
        <w:rPr>
          <w:rFonts w:eastAsia="Times New Roman" w:cstheme="minorHAnsi"/>
          <w:color w:val="000000" w:themeColor="text1"/>
          <w:lang w:bidi="he-IL"/>
        </w:rPr>
        <w:t xml:space="preserve"> </w:t>
      </w:r>
      <w:r w:rsidR="00AF162E" w:rsidRPr="00650E47">
        <w:rPr>
          <w:rFonts w:eastAsia="Times New Roman" w:cstheme="minorHAnsi"/>
          <w:color w:val="000000" w:themeColor="text1"/>
          <w:lang w:bidi="he-IL"/>
        </w:rPr>
        <w:br/>
      </w:r>
      <w:r w:rsidRPr="00650E47">
        <w:rPr>
          <w:rFonts w:eastAsia="Times New Roman" w:cstheme="minorHAnsi"/>
          <w:color w:val="000000" w:themeColor="text1"/>
          <w:lang w:bidi="he-IL"/>
        </w:rPr>
        <w:t xml:space="preserve">Ein Teil der Daten wird erhoben, um eine fehlerfreie Bereitstellung der Website zu gewährleisten. </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b/>
          <w:bCs/>
          <w:color w:val="000000" w:themeColor="text1"/>
          <w:lang w:bidi="he-IL"/>
        </w:rPr>
        <w:t>Welche Rechte haben Sie bezüglich Ihrer Daten?</w:t>
      </w:r>
      <w:r w:rsidR="00AF162E" w:rsidRPr="00650E47">
        <w:rPr>
          <w:rFonts w:eastAsia="Times New Roman" w:cstheme="minorHAnsi"/>
          <w:color w:val="000000" w:themeColor="text1"/>
          <w:lang w:bidi="he-IL"/>
        </w:rPr>
        <w:t xml:space="preserve"> </w:t>
      </w:r>
      <w:r w:rsidR="00AF162E" w:rsidRPr="00650E47">
        <w:rPr>
          <w:rFonts w:eastAsia="Times New Roman" w:cstheme="minorHAnsi"/>
          <w:color w:val="000000" w:themeColor="text1"/>
          <w:lang w:bidi="he-IL"/>
        </w:rPr>
        <w:br/>
      </w:r>
      <w:r w:rsidRPr="00650E47">
        <w:rPr>
          <w:rFonts w:eastAsia="Times New Roman" w:cstheme="minorHAnsi"/>
          <w:color w:val="000000" w:themeColor="text1"/>
          <w:lang w:bidi="he-IL"/>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A01673" w:rsidRPr="00650E47" w:rsidRDefault="0016715F" w:rsidP="0016715F">
      <w:pPr>
        <w:pStyle w:val="2berschrift"/>
        <w:rPr>
          <w:sz w:val="24"/>
          <w:szCs w:val="24"/>
        </w:rPr>
      </w:pPr>
      <w:r w:rsidRPr="00650E47">
        <w:rPr>
          <w:sz w:val="24"/>
          <w:szCs w:val="24"/>
        </w:rPr>
        <w:lastRenderedPageBreak/>
        <w:t>ANALYSE-TOOLS UND TOOLS VON DRITTANBIETERN</w:t>
      </w:r>
    </w:p>
    <w:p w:rsidR="005F1850" w:rsidRPr="00650E47" w:rsidRDefault="005F1850"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rsidR="005F1850" w:rsidRPr="00650E47" w:rsidRDefault="005F1850"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Sie können dieser Analyse widersprechen. Über die Widerspruchsmöglichkeiten werden wir Sie in dieser Datenschutzerklärung informieren.</w:t>
      </w:r>
    </w:p>
    <w:p w:rsidR="00F47F29" w:rsidRPr="00650E47" w:rsidRDefault="005F1850" w:rsidP="00F56176">
      <w:pPr>
        <w:spacing w:after="288" w:line="360" w:lineRule="atLeast"/>
        <w:rPr>
          <w:rFonts w:eastAsia="Times New Roman" w:cstheme="minorHAnsi"/>
          <w:color w:val="FF0000"/>
          <w:lang w:bidi="he-IL"/>
        </w:rPr>
      </w:pPr>
      <w:r w:rsidRPr="00650E47">
        <w:rPr>
          <w:rFonts w:eastAsia="Times New Roman" w:cstheme="minorHAnsi"/>
          <w:highlight w:val="yellow"/>
          <w:lang w:bidi="he-IL"/>
        </w:rPr>
        <w:t>Bei Nichtnutzung bitte ersetzten durch:</w:t>
      </w:r>
      <w:r w:rsidRPr="00650E47">
        <w:rPr>
          <w:rFonts w:eastAsia="Times New Roman" w:cstheme="minorHAnsi"/>
          <w:lang w:bidi="he-IL"/>
        </w:rPr>
        <w:t xml:space="preserve"> </w:t>
      </w:r>
      <w:r w:rsidR="00F47F29" w:rsidRPr="00650E47">
        <w:rPr>
          <w:rFonts w:eastAsia="Times New Roman" w:cstheme="minorHAnsi"/>
          <w:color w:val="FF0000"/>
          <w:lang w:bidi="he-IL"/>
        </w:rPr>
        <w:t>Analyse-Tools werden auf dieser Webseite nicht genutzt.</w:t>
      </w:r>
      <w:r w:rsidR="00994D29" w:rsidRPr="00650E47">
        <w:rPr>
          <w:rFonts w:eastAsia="Times New Roman" w:cstheme="minorHAnsi"/>
          <w:color w:val="FF0000"/>
          <w:lang w:bidi="he-IL"/>
        </w:rPr>
        <w:t xml:space="preserve"> Zu Tools von Drittanb</w:t>
      </w:r>
      <w:r w:rsidR="00582B78" w:rsidRPr="00650E47">
        <w:rPr>
          <w:rFonts w:eastAsia="Times New Roman" w:cstheme="minorHAnsi"/>
          <w:color w:val="FF0000"/>
          <w:lang w:bidi="he-IL"/>
        </w:rPr>
        <w:t>i</w:t>
      </w:r>
      <w:r w:rsidR="00994D29" w:rsidRPr="00650E47">
        <w:rPr>
          <w:rFonts w:eastAsia="Times New Roman" w:cstheme="minorHAnsi"/>
          <w:color w:val="FF0000"/>
          <w:lang w:bidi="he-IL"/>
        </w:rPr>
        <w:t>e</w:t>
      </w:r>
      <w:r w:rsidR="00582B78" w:rsidRPr="00650E47">
        <w:rPr>
          <w:rFonts w:eastAsia="Times New Roman" w:cstheme="minorHAnsi"/>
          <w:color w:val="FF0000"/>
          <w:lang w:bidi="he-IL"/>
        </w:rPr>
        <w:t>tern (</w:t>
      </w:r>
      <w:r w:rsidR="00994D29" w:rsidRPr="00650E47">
        <w:rPr>
          <w:rFonts w:eastAsia="Times New Roman" w:cstheme="minorHAnsi"/>
          <w:color w:val="FF0000"/>
          <w:lang w:bidi="he-IL"/>
        </w:rPr>
        <w:t>Google-Maps, F</w:t>
      </w:r>
      <w:r w:rsidR="00582B78" w:rsidRPr="00650E47">
        <w:rPr>
          <w:rFonts w:eastAsia="Times New Roman" w:cstheme="minorHAnsi"/>
          <w:color w:val="FF0000"/>
          <w:lang w:bidi="he-IL"/>
        </w:rPr>
        <w:t>acebook und Twitter)</w:t>
      </w:r>
      <w:r w:rsidR="00994D29" w:rsidRPr="00650E47">
        <w:rPr>
          <w:rFonts w:eastAsia="Times New Roman" w:cstheme="minorHAnsi"/>
          <w:color w:val="FF0000"/>
          <w:lang w:bidi="he-IL"/>
        </w:rPr>
        <w:t xml:space="preserve"> </w:t>
      </w:r>
      <w:r w:rsidR="00582B78" w:rsidRPr="00650E47">
        <w:rPr>
          <w:rFonts w:eastAsia="Times New Roman" w:cstheme="minorHAnsi"/>
          <w:color w:val="FF0000"/>
          <w:lang w:bidi="he-IL"/>
        </w:rPr>
        <w:t>siehe unten.</w:t>
      </w:r>
    </w:p>
    <w:p w:rsidR="0016715F" w:rsidRPr="00650E47" w:rsidRDefault="0016715F" w:rsidP="00F56176">
      <w:pPr>
        <w:spacing w:after="288" w:line="360" w:lineRule="atLeast"/>
        <w:rPr>
          <w:rFonts w:eastAsia="Times New Roman" w:cstheme="minorHAnsi"/>
          <w:color w:val="FF0000"/>
          <w:lang w:bidi="he-IL"/>
        </w:rPr>
      </w:pPr>
    </w:p>
    <w:p w:rsidR="00A01673" w:rsidRPr="00650E47" w:rsidRDefault="00A01673" w:rsidP="0016715F">
      <w:pPr>
        <w:pStyle w:val="Listenabsatz"/>
        <w:jc w:val="center"/>
        <w:rPr>
          <w:sz w:val="28"/>
          <w:szCs w:val="28"/>
        </w:rPr>
      </w:pPr>
      <w:r w:rsidRPr="00650E47">
        <w:rPr>
          <w:sz w:val="28"/>
          <w:szCs w:val="28"/>
        </w:rPr>
        <w:t>Allgemeine Hinweise und Pflichtinformationen</w:t>
      </w:r>
    </w:p>
    <w:p w:rsidR="00AF162E" w:rsidRPr="00650E47" w:rsidRDefault="00AF162E" w:rsidP="00A21CA6">
      <w:pPr>
        <w:spacing w:after="0" w:line="288" w:lineRule="atLeast"/>
        <w:outlineLvl w:val="1"/>
        <w:rPr>
          <w:rFonts w:eastAsia="Times New Roman" w:cstheme="minorHAnsi"/>
          <w:b/>
          <w:bCs/>
          <w:color w:val="000000" w:themeColor="text1"/>
          <w:lang w:bidi="he-IL"/>
        </w:rPr>
      </w:pPr>
    </w:p>
    <w:p w:rsidR="00A01673" w:rsidRPr="00650E47" w:rsidRDefault="0016715F" w:rsidP="0016715F">
      <w:pPr>
        <w:pStyle w:val="2berschrift"/>
        <w:rPr>
          <w:sz w:val="24"/>
          <w:szCs w:val="24"/>
        </w:rPr>
      </w:pPr>
      <w:r w:rsidRPr="00650E47">
        <w:rPr>
          <w:sz w:val="24"/>
          <w:szCs w:val="24"/>
        </w:rPr>
        <w:t>DATENSCHUTZ</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Die Betreiber dieser Seiten nehmen den Schutz Ihrer persönlichen Daten sehr ernst. Wir behandeln Ihre personenbezogenen Daten vertraulich und entsprechend der gesetzlichen Datenschutzvorschriften sowie dieser Datenschutzerklärung.</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Wir weisen darauf hin, dass die Datenübertragung im Internet (z.B. bei der Kommunikation per E-Mail) Sicherheitslücken aufweisen kann. Ein lückenloser Schutz der Daten vor dem Zugriff durch Dritte ist nicht möglich.</w:t>
      </w:r>
    </w:p>
    <w:p w:rsidR="00A01673" w:rsidRPr="00650E47" w:rsidRDefault="0016715F" w:rsidP="0016715F">
      <w:pPr>
        <w:pStyle w:val="2berschrift"/>
        <w:rPr>
          <w:sz w:val="24"/>
          <w:szCs w:val="24"/>
        </w:rPr>
      </w:pPr>
      <w:r w:rsidRPr="00650E47">
        <w:rPr>
          <w:sz w:val="24"/>
          <w:szCs w:val="24"/>
        </w:rPr>
        <w:t>HINWEIS ZUR VERANTWORTLICHEN STELLE</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Die verantwortliche Stelle für die Datenverarbeitung auf dieser Website ist:</w:t>
      </w:r>
    </w:p>
    <w:p w:rsidR="00D47D90" w:rsidRPr="00650E47" w:rsidRDefault="00FD1369" w:rsidP="00A21CA6">
      <w:pPr>
        <w:spacing w:after="288" w:line="360" w:lineRule="atLeast"/>
        <w:rPr>
          <w:rFonts w:eastAsia="Times New Roman" w:cstheme="minorHAnsi"/>
          <w:color w:val="FF0000"/>
          <w:lang w:bidi="he-IL"/>
        </w:rPr>
      </w:pPr>
      <w:r w:rsidRPr="00650E47">
        <w:rPr>
          <w:rFonts w:eastAsia="Times New Roman" w:cstheme="minorHAnsi"/>
          <w:color w:val="FF0000"/>
          <w:lang w:bidi="he-IL"/>
        </w:rPr>
        <w:t>[</w:t>
      </w:r>
      <w:r w:rsidR="00D47D90" w:rsidRPr="00650E47">
        <w:rPr>
          <w:rFonts w:eastAsia="Times New Roman" w:cstheme="minorHAnsi"/>
          <w:color w:val="FF0000"/>
          <w:lang w:bidi="he-IL"/>
        </w:rPr>
        <w:t>Verantwortliche Stelle = Pfarrgemeinde, mit leitendem Pfarrer als Verantwortlichem]</w:t>
      </w:r>
    </w:p>
    <w:p w:rsidR="00A01673" w:rsidRPr="00650E47" w:rsidRDefault="00D47D90" w:rsidP="00A21CA6">
      <w:pPr>
        <w:spacing w:after="288" w:line="360" w:lineRule="atLeast"/>
        <w:rPr>
          <w:rFonts w:eastAsia="Times New Roman" w:cstheme="minorHAnsi"/>
          <w:color w:val="FF0000"/>
          <w:lang w:bidi="he-IL"/>
        </w:rPr>
      </w:pPr>
      <w:r w:rsidRPr="00650E47">
        <w:rPr>
          <w:rFonts w:eastAsia="Times New Roman" w:cstheme="minorHAnsi"/>
          <w:color w:val="FF0000"/>
          <w:lang w:bidi="he-IL"/>
        </w:rPr>
        <w:t xml:space="preserve">[Inhaltlich verantwortlich = </w:t>
      </w:r>
      <w:r w:rsidR="000D250D" w:rsidRPr="00650E47">
        <w:rPr>
          <w:rFonts w:eastAsia="Times New Roman" w:cstheme="minorHAnsi"/>
          <w:color w:val="FF0000"/>
          <w:lang w:bidi="he-IL"/>
        </w:rPr>
        <w:t>Einrichtung</w:t>
      </w:r>
      <w:r w:rsidR="00FD1369" w:rsidRPr="00650E47">
        <w:rPr>
          <w:rFonts w:eastAsia="Times New Roman" w:cstheme="minorHAnsi"/>
          <w:color w:val="FF0000"/>
          <w:lang w:bidi="he-IL"/>
        </w:rPr>
        <w:t>]</w:t>
      </w:r>
      <w:r w:rsidR="00AF162E" w:rsidRPr="00650E47">
        <w:rPr>
          <w:rFonts w:eastAsia="Times New Roman" w:cstheme="minorHAnsi"/>
          <w:color w:val="FF0000"/>
          <w:lang w:bidi="he-IL"/>
        </w:rPr>
        <w:t xml:space="preserve"> </w:t>
      </w:r>
      <w:r w:rsidR="00A01673" w:rsidRPr="00650E47">
        <w:rPr>
          <w:rFonts w:eastAsia="Times New Roman" w:cstheme="minorHAnsi"/>
          <w:color w:val="FF0000"/>
          <w:lang w:bidi="he-IL"/>
        </w:rPr>
        <w:t>(gleiche Angabe wie im Impressum)</w:t>
      </w:r>
      <w:r w:rsidR="00AF162E" w:rsidRPr="00650E47">
        <w:rPr>
          <w:rFonts w:eastAsia="Times New Roman" w:cstheme="minorHAnsi"/>
          <w:color w:val="FF0000"/>
          <w:lang w:bidi="he-IL"/>
        </w:rPr>
        <w:t xml:space="preserve"> </w:t>
      </w:r>
      <w:r w:rsidR="00AF162E" w:rsidRPr="00650E47">
        <w:rPr>
          <w:rFonts w:eastAsia="Times New Roman" w:cstheme="minorHAnsi"/>
          <w:color w:val="FF0000"/>
          <w:lang w:bidi="he-IL"/>
        </w:rPr>
        <w:br/>
      </w:r>
      <w:r w:rsidR="00F56176" w:rsidRPr="00650E47">
        <w:rPr>
          <w:rFonts w:eastAsia="Times New Roman" w:cstheme="minorHAnsi"/>
          <w:color w:val="FF0000"/>
          <w:lang w:bidi="he-IL"/>
        </w:rPr>
        <w:t>Fon</w:t>
      </w:r>
      <w:r w:rsidR="00A01673" w:rsidRPr="00650E47">
        <w:rPr>
          <w:rFonts w:eastAsia="Times New Roman" w:cstheme="minorHAnsi"/>
          <w:color w:val="FF0000"/>
          <w:lang w:bidi="he-IL"/>
        </w:rPr>
        <w:t xml:space="preserve"> 0123 456789</w:t>
      </w:r>
      <w:r w:rsidR="00A01673" w:rsidRPr="00650E47">
        <w:rPr>
          <w:rFonts w:eastAsia="Times New Roman" w:cstheme="minorHAnsi"/>
          <w:color w:val="FF0000"/>
          <w:lang w:bidi="he-IL"/>
        </w:rPr>
        <w:br/>
      </w:r>
      <w:r w:rsidR="00485A9D" w:rsidRPr="00650E47">
        <w:rPr>
          <w:rFonts w:eastAsia="Times New Roman" w:cstheme="minorHAnsi"/>
          <w:color w:val="FF0000"/>
          <w:lang w:bidi="he-IL"/>
        </w:rPr>
        <w:t>verantwortlicher@</w:t>
      </w:r>
      <w:r w:rsidR="00AF162E" w:rsidRPr="00650E47">
        <w:rPr>
          <w:rFonts w:eastAsia="Times New Roman" w:cstheme="minorHAnsi"/>
          <w:color w:val="FF0000"/>
          <w:lang w:bidi="he-IL"/>
        </w:rPr>
        <w:t>bistum-muenster.de</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lastRenderedPageBreak/>
        <w:t>Verantwortliche Stelle ist die natürliche oder juristische Person, die allein oder gemeinsam mit anderen über die Zwecke und Mittel der Verarbeitung von personenbezogenen Daten (z.B. Namen, E-Mail-Adressen o. Ä.) entscheidet.</w:t>
      </w:r>
    </w:p>
    <w:p w:rsidR="00A01673" w:rsidRPr="00650E47" w:rsidRDefault="0016715F" w:rsidP="0016715F">
      <w:pPr>
        <w:pStyle w:val="2berschrift"/>
        <w:rPr>
          <w:sz w:val="24"/>
          <w:szCs w:val="24"/>
        </w:rPr>
      </w:pPr>
      <w:r w:rsidRPr="00650E47">
        <w:rPr>
          <w:sz w:val="24"/>
          <w:szCs w:val="24"/>
        </w:rPr>
        <w:t>WIDERRUF IHRER EINWILLIGUNG ZUR DATENVERARBEITUNG</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A01673" w:rsidRPr="00650E47" w:rsidRDefault="0016715F" w:rsidP="0016715F">
      <w:pPr>
        <w:pStyle w:val="2berschrift"/>
        <w:rPr>
          <w:sz w:val="24"/>
          <w:szCs w:val="24"/>
        </w:rPr>
      </w:pPr>
      <w:r w:rsidRPr="00650E47">
        <w:rPr>
          <w:sz w:val="24"/>
          <w:szCs w:val="24"/>
        </w:rPr>
        <w:t>BESCHWERDERECHT BEI DER ZUSTÄNDIGEN AUFSICHTSBEHÖRDE</w:t>
      </w:r>
    </w:p>
    <w:p w:rsidR="00485A9D"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Im Falle datenschutzrechtlicher Verstöße steht dem Betroffenen ein Beschwerderecht bei der zuständigen Aufsichtsbehörde zu. Zuständige Aufsichtsbehörde in datenschutzrechtlichen Fragen ist</w:t>
      </w:r>
      <w:r w:rsidR="00485A9D" w:rsidRPr="00650E47">
        <w:rPr>
          <w:rFonts w:eastAsia="Times New Roman" w:cstheme="minorHAnsi"/>
          <w:color w:val="000000" w:themeColor="text1"/>
          <w:lang w:bidi="he-IL"/>
        </w:rPr>
        <w:t xml:space="preserve"> </w:t>
      </w:r>
    </w:p>
    <w:p w:rsidR="00485A9D" w:rsidRPr="00650E47" w:rsidRDefault="00485A9D" w:rsidP="00F56176">
      <w:pPr>
        <w:spacing w:after="0"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der Diözesandatenschutzbeauftragte für das Bistum Münster</w:t>
      </w:r>
      <w:r w:rsidR="005F1850" w:rsidRPr="00650E47">
        <w:rPr>
          <w:rFonts w:eastAsia="Times New Roman" w:cstheme="minorHAnsi"/>
          <w:color w:val="000000" w:themeColor="text1"/>
          <w:lang w:bidi="he-IL"/>
        </w:rPr>
        <w:br/>
        <w:t xml:space="preserve">Steffen Pau  |  </w:t>
      </w:r>
      <w:r w:rsidRPr="00650E47">
        <w:rPr>
          <w:rFonts w:eastAsia="Times New Roman" w:cstheme="minorHAnsi"/>
          <w:color w:val="000000" w:themeColor="text1"/>
          <w:lang w:bidi="he-IL"/>
        </w:rPr>
        <w:t>Katholisches Datenschutzzentrum</w:t>
      </w:r>
      <w:r w:rsidR="005F1850" w:rsidRPr="00650E47">
        <w:rPr>
          <w:rFonts w:eastAsia="Times New Roman" w:cstheme="minorHAnsi"/>
          <w:color w:val="000000" w:themeColor="text1"/>
          <w:lang w:bidi="he-IL"/>
        </w:rPr>
        <w:br/>
      </w:r>
      <w:proofErr w:type="spellStart"/>
      <w:r w:rsidRPr="00650E47">
        <w:rPr>
          <w:rFonts w:eastAsia="Times New Roman" w:cstheme="minorHAnsi"/>
          <w:color w:val="000000" w:themeColor="text1"/>
          <w:lang w:bidi="he-IL"/>
        </w:rPr>
        <w:t>Brackeler</w:t>
      </w:r>
      <w:proofErr w:type="spellEnd"/>
      <w:r w:rsidRPr="00650E47">
        <w:rPr>
          <w:rFonts w:eastAsia="Times New Roman" w:cstheme="minorHAnsi"/>
          <w:color w:val="000000" w:themeColor="text1"/>
          <w:lang w:bidi="he-IL"/>
        </w:rPr>
        <w:t xml:space="preserve"> Hellweg 144</w:t>
      </w:r>
      <w:r w:rsidR="005F1850" w:rsidRPr="00650E47">
        <w:rPr>
          <w:rFonts w:eastAsia="Times New Roman" w:cstheme="minorHAnsi"/>
          <w:color w:val="000000" w:themeColor="text1"/>
          <w:lang w:bidi="he-IL"/>
        </w:rPr>
        <w:br/>
      </w:r>
      <w:r w:rsidRPr="00650E47">
        <w:rPr>
          <w:rFonts w:eastAsia="Times New Roman" w:cstheme="minorHAnsi"/>
          <w:color w:val="000000" w:themeColor="text1"/>
          <w:lang w:bidi="he-IL"/>
        </w:rPr>
        <w:t>44309 Dortmund</w:t>
      </w:r>
      <w:r w:rsidR="005F1850" w:rsidRPr="00650E47">
        <w:rPr>
          <w:rFonts w:eastAsia="Times New Roman" w:cstheme="minorHAnsi"/>
          <w:color w:val="000000" w:themeColor="text1"/>
          <w:lang w:bidi="he-IL"/>
        </w:rPr>
        <w:br/>
      </w:r>
      <w:r w:rsidR="00F56176" w:rsidRPr="00650E47">
        <w:rPr>
          <w:rFonts w:eastAsia="Times New Roman" w:cstheme="minorHAnsi"/>
          <w:color w:val="000000" w:themeColor="text1"/>
          <w:lang w:bidi="he-IL"/>
        </w:rPr>
        <w:t>Fon</w:t>
      </w:r>
      <w:r w:rsidRPr="00650E47">
        <w:rPr>
          <w:rFonts w:eastAsia="Times New Roman" w:cstheme="minorHAnsi"/>
          <w:color w:val="000000" w:themeColor="text1"/>
          <w:lang w:bidi="he-IL"/>
        </w:rPr>
        <w:t xml:space="preserve"> 0231 138985–0</w:t>
      </w:r>
      <w:r w:rsidRPr="00650E47">
        <w:rPr>
          <w:rFonts w:eastAsia="Times New Roman" w:cstheme="minorHAnsi"/>
          <w:color w:val="000000" w:themeColor="text1"/>
          <w:lang w:bidi="he-IL"/>
        </w:rPr>
        <w:br/>
      </w:r>
      <w:r w:rsidR="00F56176" w:rsidRPr="00650E47">
        <w:rPr>
          <w:rFonts w:eastAsia="Times New Roman" w:cstheme="minorHAnsi"/>
          <w:color w:val="000000" w:themeColor="text1"/>
          <w:lang w:bidi="he-IL"/>
        </w:rPr>
        <w:t>F</w:t>
      </w:r>
      <w:r w:rsidRPr="00650E47">
        <w:rPr>
          <w:rFonts w:eastAsia="Times New Roman" w:cstheme="minorHAnsi"/>
          <w:color w:val="000000" w:themeColor="text1"/>
          <w:lang w:bidi="he-IL"/>
        </w:rPr>
        <w:t>ax 0231 138985–22</w:t>
      </w:r>
      <w:r w:rsidRPr="00650E47">
        <w:rPr>
          <w:rFonts w:eastAsia="Times New Roman" w:cstheme="minorHAnsi"/>
          <w:color w:val="000000" w:themeColor="text1"/>
          <w:lang w:bidi="he-IL"/>
        </w:rPr>
        <w:br/>
      </w:r>
      <w:hyperlink r:id="rId8" w:history="1">
        <w:r w:rsidR="00F56176" w:rsidRPr="00650E47">
          <w:rPr>
            <w:rStyle w:val="Hyperlink"/>
            <w:rFonts w:eastAsia="Times New Roman" w:cstheme="minorHAnsi"/>
            <w:lang w:bidi="he-IL"/>
          </w:rPr>
          <w:t>info@kdsz.de</w:t>
        </w:r>
      </w:hyperlink>
      <w:r w:rsidR="005F1850" w:rsidRPr="00650E47">
        <w:rPr>
          <w:rStyle w:val="Hyperlink"/>
          <w:rFonts w:eastAsia="Times New Roman" w:cstheme="minorHAnsi"/>
          <w:color w:val="000000" w:themeColor="text1"/>
          <w:lang w:bidi="he-IL"/>
        </w:rPr>
        <w:t xml:space="preserve">  |  </w:t>
      </w:r>
      <w:hyperlink r:id="rId9" w:history="1">
        <w:r w:rsidR="00A2141F" w:rsidRPr="00650E47">
          <w:rPr>
            <w:rStyle w:val="Hyperlink"/>
            <w:rFonts w:eastAsia="Times New Roman" w:cstheme="minorHAnsi"/>
            <w:lang w:bidi="he-IL"/>
          </w:rPr>
          <w:t>www.katholisches-datenschutzzentrum.de/impressum/</w:t>
        </w:r>
      </w:hyperlink>
      <w:r w:rsidRPr="00650E47">
        <w:rPr>
          <w:rFonts w:eastAsia="Times New Roman" w:cstheme="minorHAnsi"/>
          <w:color w:val="000000" w:themeColor="text1"/>
          <w:lang w:bidi="he-IL"/>
        </w:rPr>
        <w:t xml:space="preserve"> </w:t>
      </w:r>
    </w:p>
    <w:p w:rsidR="00485A9D" w:rsidRPr="00650E47" w:rsidRDefault="00485A9D" w:rsidP="00A21CA6">
      <w:pPr>
        <w:spacing w:after="0" w:line="360" w:lineRule="atLeast"/>
        <w:rPr>
          <w:rFonts w:eastAsia="Times New Roman" w:cstheme="minorHAnsi"/>
          <w:color w:val="000000" w:themeColor="text1"/>
          <w:lang w:bidi="he-IL"/>
        </w:rPr>
      </w:pPr>
    </w:p>
    <w:p w:rsidR="00A01673" w:rsidRPr="00650E47" w:rsidRDefault="0016715F" w:rsidP="0016715F">
      <w:pPr>
        <w:pStyle w:val="2berschrift"/>
        <w:rPr>
          <w:sz w:val="24"/>
          <w:szCs w:val="24"/>
        </w:rPr>
      </w:pPr>
      <w:r w:rsidRPr="00650E47">
        <w:rPr>
          <w:sz w:val="24"/>
          <w:szCs w:val="24"/>
        </w:rPr>
        <w:t>RECHT AUF DATENÜBERTRAGBARKEIT</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A01673" w:rsidRPr="00650E47" w:rsidRDefault="0016715F" w:rsidP="0016715F">
      <w:pPr>
        <w:pStyle w:val="2berschrift"/>
        <w:rPr>
          <w:sz w:val="24"/>
          <w:szCs w:val="24"/>
        </w:rPr>
      </w:pPr>
      <w:r w:rsidRPr="00650E47">
        <w:rPr>
          <w:sz w:val="24"/>
          <w:szCs w:val="24"/>
        </w:rPr>
        <w:t>SSL- BZW. TLS-VERSCHLÜSSELUNG</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Wenn die SSL- bzw. TLS-Verschlüsselung aktiviert ist, können die Daten, die Sie an uns übermitteln, nicht von Dritten mitgelesen werden.</w:t>
      </w:r>
    </w:p>
    <w:p w:rsidR="00A01673" w:rsidRPr="00650E47" w:rsidRDefault="0016715F" w:rsidP="0016715F">
      <w:pPr>
        <w:pStyle w:val="2berschrift"/>
        <w:rPr>
          <w:sz w:val="24"/>
          <w:szCs w:val="24"/>
        </w:rPr>
      </w:pPr>
      <w:r w:rsidRPr="00650E47">
        <w:rPr>
          <w:sz w:val="24"/>
          <w:szCs w:val="24"/>
        </w:rPr>
        <w:t>AUSKUNFT, SPERRUNG, LÖSCHUNG</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w:t>
      </w:r>
      <w:r w:rsidRPr="00650E47">
        <w:rPr>
          <w:rFonts w:eastAsia="Times New Roman" w:cstheme="minorHAnsi"/>
          <w:color w:val="000000" w:themeColor="text1"/>
          <w:lang w:bidi="he-IL"/>
        </w:rPr>
        <w:lastRenderedPageBreak/>
        <w:t>Hierzu sowie zu weiteren Fragen zum Thema personenbezogene Daten können Sie sich jederzeit unter der im Impressum angegebenen Adresse an uns wenden.</w:t>
      </w:r>
    </w:p>
    <w:p w:rsidR="0016715F" w:rsidRPr="00650E47" w:rsidRDefault="0016715F" w:rsidP="00A21CA6">
      <w:pPr>
        <w:spacing w:after="288" w:line="360" w:lineRule="atLeast"/>
        <w:rPr>
          <w:rFonts w:eastAsia="Times New Roman" w:cstheme="minorHAnsi"/>
          <w:color w:val="000000" w:themeColor="text1"/>
          <w:lang w:bidi="he-IL"/>
        </w:rPr>
      </w:pPr>
    </w:p>
    <w:p w:rsidR="00A01673" w:rsidRPr="00650E47" w:rsidRDefault="00A01673" w:rsidP="0016715F">
      <w:pPr>
        <w:pStyle w:val="Listenabsatz"/>
        <w:jc w:val="center"/>
        <w:rPr>
          <w:sz w:val="28"/>
          <w:szCs w:val="28"/>
        </w:rPr>
      </w:pPr>
      <w:r w:rsidRPr="00650E47">
        <w:rPr>
          <w:sz w:val="28"/>
          <w:szCs w:val="28"/>
        </w:rPr>
        <w:t>Datenschutzbeauftragter</w:t>
      </w:r>
    </w:p>
    <w:p w:rsidR="00AF162E" w:rsidRPr="00650E47" w:rsidRDefault="00AF162E" w:rsidP="00A21CA6">
      <w:pPr>
        <w:spacing w:after="0" w:line="288" w:lineRule="atLeast"/>
        <w:outlineLvl w:val="1"/>
        <w:rPr>
          <w:rFonts w:eastAsia="Times New Roman" w:cstheme="minorHAnsi"/>
          <w:b/>
          <w:bCs/>
          <w:color w:val="000000" w:themeColor="text1"/>
          <w:lang w:bidi="he-IL"/>
        </w:rPr>
      </w:pPr>
    </w:p>
    <w:p w:rsidR="00A01673" w:rsidRPr="00650E47" w:rsidRDefault="0016715F" w:rsidP="0016715F">
      <w:pPr>
        <w:pStyle w:val="2berschrift"/>
        <w:rPr>
          <w:sz w:val="24"/>
          <w:szCs w:val="24"/>
        </w:rPr>
      </w:pPr>
      <w:r w:rsidRPr="00650E47">
        <w:rPr>
          <w:sz w:val="24"/>
          <w:szCs w:val="24"/>
        </w:rPr>
        <w:t>GESETZLICH VORGESCHRIEBENER DATENSCHUTZBEAUFTRAGTER</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 xml:space="preserve">Wir haben für </w:t>
      </w:r>
      <w:r w:rsidR="00485A9D" w:rsidRPr="00650E47">
        <w:rPr>
          <w:rFonts w:eastAsia="Times New Roman" w:cstheme="minorHAnsi"/>
          <w:color w:val="000000" w:themeColor="text1"/>
          <w:lang w:bidi="he-IL"/>
        </w:rPr>
        <w:t>unsere Einrichtung</w:t>
      </w:r>
      <w:r w:rsidRPr="00650E47">
        <w:rPr>
          <w:rFonts w:eastAsia="Times New Roman" w:cstheme="minorHAnsi"/>
          <w:color w:val="000000" w:themeColor="text1"/>
          <w:lang w:bidi="he-IL"/>
        </w:rPr>
        <w:t xml:space="preserve"> einen</w:t>
      </w:r>
      <w:r w:rsidR="00485A9D" w:rsidRPr="00650E47">
        <w:rPr>
          <w:rFonts w:eastAsia="Times New Roman" w:cstheme="minorHAnsi"/>
          <w:color w:val="000000" w:themeColor="text1"/>
          <w:lang w:bidi="he-IL"/>
        </w:rPr>
        <w:t xml:space="preserve"> betrieblichen</w:t>
      </w:r>
      <w:r w:rsidRPr="00650E47">
        <w:rPr>
          <w:rFonts w:eastAsia="Times New Roman" w:cstheme="minorHAnsi"/>
          <w:color w:val="000000" w:themeColor="text1"/>
          <w:lang w:bidi="he-IL"/>
        </w:rPr>
        <w:t xml:space="preserve"> Datenschutzbeauftragten bestellt.</w:t>
      </w:r>
    </w:p>
    <w:p w:rsidR="00966769" w:rsidRPr="00650E47" w:rsidRDefault="00966769" w:rsidP="00A21CA6">
      <w:pPr>
        <w:pStyle w:val="KeinLeerraum"/>
        <w:rPr>
          <w:rFonts w:eastAsia="Times New Roman" w:cstheme="minorHAnsi"/>
          <w:highlight w:val="yellow"/>
          <w:lang w:bidi="he-IL"/>
        </w:rPr>
      </w:pPr>
      <w:r w:rsidRPr="00650E47">
        <w:rPr>
          <w:rFonts w:eastAsia="Times New Roman" w:cstheme="minorHAnsi"/>
          <w:highlight w:val="yellow"/>
          <w:lang w:bidi="he-IL"/>
        </w:rPr>
        <w:t>Christel Dierkes</w:t>
      </w:r>
    </w:p>
    <w:p w:rsidR="00966769" w:rsidRPr="00650E47" w:rsidRDefault="00966769" w:rsidP="00A21CA6">
      <w:pPr>
        <w:pStyle w:val="KeinLeerraum"/>
        <w:rPr>
          <w:rFonts w:eastAsia="Times New Roman" w:cstheme="minorHAnsi"/>
          <w:highlight w:val="yellow"/>
          <w:lang w:bidi="he-IL"/>
        </w:rPr>
      </w:pPr>
      <w:r w:rsidRPr="00650E47">
        <w:rPr>
          <w:rFonts w:eastAsia="Times New Roman" w:cstheme="minorHAnsi"/>
          <w:highlight w:val="yellow"/>
          <w:lang w:bidi="he-IL"/>
        </w:rPr>
        <w:t>Bischöfliches Generalvikariat Münster</w:t>
      </w:r>
    </w:p>
    <w:p w:rsidR="00966769" w:rsidRPr="00650E47" w:rsidRDefault="00966769" w:rsidP="00A21CA6">
      <w:pPr>
        <w:pStyle w:val="KeinLeerraum"/>
        <w:rPr>
          <w:rFonts w:eastAsia="Times New Roman" w:cstheme="minorHAnsi"/>
          <w:highlight w:val="yellow"/>
          <w:lang w:bidi="he-IL"/>
        </w:rPr>
      </w:pPr>
      <w:r w:rsidRPr="00650E47">
        <w:rPr>
          <w:rFonts w:eastAsia="Times New Roman" w:cstheme="minorHAnsi"/>
          <w:highlight w:val="yellow"/>
          <w:lang w:bidi="he-IL"/>
        </w:rPr>
        <w:t xml:space="preserve">Fachstelle </w:t>
      </w:r>
      <w:r w:rsidR="00B857BB" w:rsidRPr="00650E47">
        <w:rPr>
          <w:rFonts w:eastAsia="Times New Roman" w:cstheme="minorHAnsi"/>
          <w:highlight w:val="yellow"/>
          <w:lang w:bidi="he-IL"/>
        </w:rPr>
        <w:t>105.2 Datenschutz</w:t>
      </w:r>
    </w:p>
    <w:p w:rsidR="00966769" w:rsidRPr="00650E47" w:rsidRDefault="00966769" w:rsidP="00A21CA6">
      <w:pPr>
        <w:pStyle w:val="KeinLeerraum"/>
        <w:rPr>
          <w:rFonts w:eastAsia="Times New Roman" w:cstheme="minorHAnsi"/>
          <w:highlight w:val="yellow"/>
          <w:lang w:bidi="he-IL"/>
        </w:rPr>
      </w:pPr>
      <w:r w:rsidRPr="00650E47">
        <w:rPr>
          <w:rFonts w:eastAsia="Times New Roman" w:cstheme="minorHAnsi"/>
          <w:highlight w:val="yellow"/>
          <w:lang w:bidi="he-IL"/>
        </w:rPr>
        <w:t>Datenschutzbeauftragte Kirchengemeinden</w:t>
      </w:r>
    </w:p>
    <w:p w:rsidR="00966769" w:rsidRPr="00650E47" w:rsidRDefault="00966769" w:rsidP="00A21CA6">
      <w:pPr>
        <w:pStyle w:val="KeinLeerraum"/>
        <w:rPr>
          <w:rFonts w:eastAsia="Times New Roman" w:cstheme="minorHAnsi"/>
          <w:highlight w:val="yellow"/>
          <w:lang w:bidi="he-IL"/>
        </w:rPr>
      </w:pPr>
      <w:r w:rsidRPr="00650E47">
        <w:rPr>
          <w:rFonts w:eastAsia="Times New Roman" w:cstheme="minorHAnsi"/>
          <w:highlight w:val="yellow"/>
          <w:lang w:bidi="he-IL"/>
        </w:rPr>
        <w:t>Domplatz 27</w:t>
      </w:r>
    </w:p>
    <w:p w:rsidR="00966769" w:rsidRPr="00650E47" w:rsidRDefault="00966769" w:rsidP="00A21CA6">
      <w:pPr>
        <w:pStyle w:val="KeinLeerraum"/>
        <w:rPr>
          <w:rFonts w:eastAsia="Times New Roman" w:cstheme="minorHAnsi"/>
          <w:highlight w:val="yellow"/>
          <w:lang w:bidi="he-IL"/>
        </w:rPr>
      </w:pPr>
      <w:r w:rsidRPr="00650E47">
        <w:rPr>
          <w:rFonts w:eastAsia="Times New Roman" w:cstheme="minorHAnsi"/>
          <w:highlight w:val="yellow"/>
          <w:lang w:bidi="he-IL"/>
        </w:rPr>
        <w:t>48143 Münster</w:t>
      </w:r>
    </w:p>
    <w:p w:rsidR="00966769" w:rsidRPr="00650E47" w:rsidRDefault="00DE55E7" w:rsidP="00A21CA6">
      <w:pPr>
        <w:pStyle w:val="KeinLeerraum"/>
        <w:rPr>
          <w:rFonts w:eastAsia="Times New Roman" w:cstheme="minorHAnsi"/>
          <w:highlight w:val="yellow"/>
          <w:lang w:bidi="he-IL"/>
        </w:rPr>
      </w:pPr>
      <w:r w:rsidRPr="00650E47">
        <w:rPr>
          <w:rFonts w:eastAsia="Times New Roman" w:cstheme="minorHAnsi"/>
          <w:highlight w:val="yellow"/>
          <w:lang w:bidi="he-IL"/>
        </w:rPr>
        <w:t>Fon</w:t>
      </w:r>
      <w:r w:rsidR="00966769" w:rsidRPr="00650E47">
        <w:rPr>
          <w:rFonts w:eastAsia="Times New Roman" w:cstheme="minorHAnsi"/>
          <w:highlight w:val="yellow"/>
          <w:lang w:bidi="he-IL"/>
        </w:rPr>
        <w:t xml:space="preserve"> 0251 495–17056</w:t>
      </w:r>
    </w:p>
    <w:p w:rsidR="00065C45" w:rsidRPr="00650E47" w:rsidRDefault="006E55B1" w:rsidP="00A21CA6">
      <w:pPr>
        <w:pStyle w:val="KeinLeerraum"/>
        <w:rPr>
          <w:rFonts w:eastAsia="Times New Roman" w:cstheme="minorHAnsi"/>
          <w:highlight w:val="yellow"/>
          <w:lang w:bidi="he-IL"/>
        </w:rPr>
      </w:pPr>
      <w:hyperlink r:id="rId10" w:history="1">
        <w:r w:rsidR="00DE55E7" w:rsidRPr="00650E47">
          <w:rPr>
            <w:rStyle w:val="Hyperlink"/>
            <w:rFonts w:eastAsia="Times New Roman" w:cstheme="minorHAnsi"/>
            <w:highlight w:val="yellow"/>
            <w:lang w:bidi="he-IL"/>
          </w:rPr>
          <w:t>datenschutz-kirchengemeinden@bistum-muenster.de</w:t>
        </w:r>
      </w:hyperlink>
    </w:p>
    <w:p w:rsidR="00065C45" w:rsidRPr="00650E47" w:rsidRDefault="00065C45" w:rsidP="00A21CA6">
      <w:pPr>
        <w:pStyle w:val="KeinLeerraum"/>
        <w:rPr>
          <w:rFonts w:eastAsia="Times New Roman" w:cstheme="minorHAnsi"/>
          <w:highlight w:val="yellow"/>
          <w:lang w:bidi="he-IL"/>
        </w:rPr>
      </w:pPr>
    </w:p>
    <w:p w:rsidR="00065C45" w:rsidRPr="00650E47" w:rsidRDefault="00065C45" w:rsidP="00A21CA6">
      <w:pPr>
        <w:pStyle w:val="KeinLeerraum"/>
        <w:rPr>
          <w:rFonts w:eastAsia="Times New Roman" w:cstheme="minorHAnsi"/>
          <w:highlight w:val="yellow"/>
          <w:lang w:bidi="he-IL"/>
        </w:rPr>
      </w:pPr>
      <w:r w:rsidRPr="00650E47">
        <w:rPr>
          <w:rFonts w:eastAsia="Times New Roman" w:cstheme="minorHAnsi"/>
          <w:highlight w:val="yellow"/>
          <w:lang w:bidi="he-IL"/>
        </w:rPr>
        <w:t>Rainer Timmerhinrich</w:t>
      </w:r>
    </w:p>
    <w:p w:rsidR="00065C45" w:rsidRPr="00650E47" w:rsidRDefault="00065C45" w:rsidP="00A21CA6">
      <w:pPr>
        <w:pStyle w:val="KeinLeerraum"/>
        <w:rPr>
          <w:rFonts w:eastAsia="Times New Roman" w:cstheme="minorHAnsi"/>
          <w:highlight w:val="yellow"/>
          <w:lang w:bidi="he-IL"/>
        </w:rPr>
      </w:pPr>
      <w:r w:rsidRPr="00650E47">
        <w:rPr>
          <w:rFonts w:eastAsia="Times New Roman" w:cstheme="minorHAnsi"/>
          <w:highlight w:val="yellow"/>
          <w:lang w:bidi="he-IL"/>
        </w:rPr>
        <w:t>Bischöfliches Generalvikariat Münster</w:t>
      </w:r>
    </w:p>
    <w:p w:rsidR="00065C45" w:rsidRPr="00650E47" w:rsidRDefault="00065C45" w:rsidP="00A21CA6">
      <w:pPr>
        <w:pStyle w:val="KeinLeerraum"/>
        <w:rPr>
          <w:rFonts w:eastAsia="Times New Roman" w:cstheme="minorHAnsi"/>
          <w:highlight w:val="yellow"/>
          <w:lang w:bidi="he-IL"/>
        </w:rPr>
      </w:pPr>
      <w:r w:rsidRPr="00650E47">
        <w:rPr>
          <w:rFonts w:eastAsia="Times New Roman" w:cstheme="minorHAnsi"/>
          <w:highlight w:val="yellow"/>
          <w:lang w:bidi="he-IL"/>
        </w:rPr>
        <w:t>Fachstelle 105.2 Datenschutz</w:t>
      </w:r>
    </w:p>
    <w:p w:rsidR="00065C45" w:rsidRPr="00650E47" w:rsidRDefault="00065C45" w:rsidP="00A21CA6">
      <w:pPr>
        <w:pStyle w:val="KeinLeerraum"/>
        <w:rPr>
          <w:rFonts w:eastAsia="Times New Roman" w:cstheme="minorHAnsi"/>
          <w:highlight w:val="yellow"/>
          <w:lang w:bidi="he-IL"/>
        </w:rPr>
      </w:pPr>
      <w:r w:rsidRPr="00650E47">
        <w:rPr>
          <w:rFonts w:eastAsia="Times New Roman" w:cstheme="minorHAnsi"/>
          <w:highlight w:val="yellow"/>
          <w:lang w:bidi="he-IL"/>
        </w:rPr>
        <w:t xml:space="preserve">Datenschutzbeauftragter </w:t>
      </w:r>
      <w:r w:rsidR="00A2141F" w:rsidRPr="00650E47">
        <w:rPr>
          <w:rFonts w:eastAsia="Times New Roman" w:cstheme="minorHAnsi"/>
          <w:highlight w:val="yellow"/>
          <w:lang w:bidi="he-IL"/>
        </w:rPr>
        <w:t>des Bischöflichen Generalvikariats Münster</w:t>
      </w:r>
      <w:r w:rsidR="00A2141F" w:rsidRPr="00650E47">
        <w:rPr>
          <w:rFonts w:eastAsia="Times New Roman" w:cstheme="minorHAnsi"/>
          <w:highlight w:val="yellow"/>
          <w:lang w:bidi="he-IL"/>
        </w:rPr>
        <w:br/>
        <w:t>nebst unselbständiger Einrichtungen des Bistums Münster</w:t>
      </w:r>
    </w:p>
    <w:p w:rsidR="00065C45" w:rsidRPr="00650E47" w:rsidRDefault="00065C45" w:rsidP="00A21CA6">
      <w:pPr>
        <w:pStyle w:val="KeinLeerraum"/>
        <w:rPr>
          <w:rFonts w:eastAsia="Times New Roman" w:cstheme="minorHAnsi"/>
          <w:highlight w:val="yellow"/>
          <w:lang w:bidi="he-IL"/>
        </w:rPr>
      </w:pPr>
      <w:r w:rsidRPr="00650E47">
        <w:rPr>
          <w:rFonts w:eastAsia="Times New Roman" w:cstheme="minorHAnsi"/>
          <w:highlight w:val="yellow"/>
          <w:lang w:bidi="he-IL"/>
        </w:rPr>
        <w:t>Domplatz 27</w:t>
      </w:r>
    </w:p>
    <w:p w:rsidR="00065C45" w:rsidRPr="00650E47" w:rsidRDefault="00065C45" w:rsidP="00A21CA6">
      <w:pPr>
        <w:pStyle w:val="KeinLeerraum"/>
        <w:rPr>
          <w:rFonts w:eastAsia="Times New Roman" w:cstheme="minorHAnsi"/>
          <w:highlight w:val="yellow"/>
          <w:lang w:bidi="he-IL"/>
        </w:rPr>
      </w:pPr>
      <w:r w:rsidRPr="00650E47">
        <w:rPr>
          <w:rFonts w:eastAsia="Times New Roman" w:cstheme="minorHAnsi"/>
          <w:highlight w:val="yellow"/>
          <w:lang w:bidi="he-IL"/>
        </w:rPr>
        <w:t>48143 Münster</w:t>
      </w:r>
    </w:p>
    <w:p w:rsidR="00065C45" w:rsidRPr="00650E47" w:rsidRDefault="00DE55E7" w:rsidP="00A21CA6">
      <w:pPr>
        <w:pStyle w:val="KeinLeerraum"/>
        <w:rPr>
          <w:rFonts w:eastAsia="Times New Roman" w:cstheme="minorHAnsi"/>
          <w:highlight w:val="yellow"/>
          <w:lang w:val="it-IT" w:bidi="he-IL"/>
        </w:rPr>
      </w:pPr>
      <w:r w:rsidRPr="00650E47">
        <w:rPr>
          <w:rFonts w:eastAsia="Times New Roman" w:cstheme="minorHAnsi"/>
          <w:highlight w:val="yellow"/>
          <w:lang w:val="it-IT" w:bidi="he-IL"/>
        </w:rPr>
        <w:t>Fon</w:t>
      </w:r>
      <w:r w:rsidR="00065C45" w:rsidRPr="00650E47">
        <w:rPr>
          <w:rFonts w:eastAsia="Times New Roman" w:cstheme="minorHAnsi"/>
          <w:highlight w:val="yellow"/>
          <w:lang w:val="it-IT" w:bidi="he-IL"/>
        </w:rPr>
        <w:t xml:space="preserve"> 0251 495–17055</w:t>
      </w:r>
    </w:p>
    <w:p w:rsidR="0016715F" w:rsidRPr="00650E47" w:rsidRDefault="006E55B1" w:rsidP="00A21CA6">
      <w:pPr>
        <w:pStyle w:val="KeinLeerraum"/>
        <w:rPr>
          <w:rFonts w:eastAsia="Times New Roman" w:cstheme="minorHAnsi"/>
          <w:lang w:val="it-IT" w:bidi="he-IL"/>
        </w:rPr>
      </w:pPr>
      <w:hyperlink r:id="rId11" w:history="1">
        <w:r w:rsidR="00DE55E7" w:rsidRPr="00650E47">
          <w:rPr>
            <w:rStyle w:val="Hyperlink"/>
            <w:rFonts w:eastAsia="Times New Roman" w:cstheme="minorHAnsi"/>
            <w:highlight w:val="yellow"/>
            <w:lang w:val="it-IT" w:bidi="he-IL"/>
          </w:rPr>
          <w:t>datenschutz-bistum@bistum-muenster.de</w:t>
        </w:r>
      </w:hyperlink>
    </w:p>
    <w:p w:rsidR="00966769" w:rsidRPr="00650E47" w:rsidRDefault="00966769" w:rsidP="00A21CA6">
      <w:pPr>
        <w:pStyle w:val="KeinLeerraum"/>
        <w:rPr>
          <w:rFonts w:eastAsia="Times New Roman" w:cstheme="minorHAnsi"/>
          <w:lang w:val="it-IT" w:bidi="he-IL"/>
        </w:rPr>
      </w:pPr>
    </w:p>
    <w:p w:rsidR="00A2141F" w:rsidRPr="00650E47" w:rsidRDefault="00A2141F" w:rsidP="00A21CA6">
      <w:pPr>
        <w:pStyle w:val="KeinLeerraum"/>
        <w:rPr>
          <w:rFonts w:eastAsia="Times New Roman" w:cstheme="minorHAnsi"/>
          <w:lang w:val="it-IT" w:bidi="he-IL"/>
        </w:rPr>
      </w:pPr>
    </w:p>
    <w:p w:rsidR="00A01673" w:rsidRPr="00650E47" w:rsidRDefault="00A01673" w:rsidP="0016715F">
      <w:pPr>
        <w:pStyle w:val="Listenabsatz"/>
        <w:jc w:val="center"/>
        <w:rPr>
          <w:sz w:val="28"/>
          <w:szCs w:val="28"/>
        </w:rPr>
      </w:pPr>
      <w:r w:rsidRPr="00650E47">
        <w:rPr>
          <w:sz w:val="28"/>
          <w:szCs w:val="28"/>
        </w:rPr>
        <w:t>Datenerfassung auf unserer Website</w:t>
      </w:r>
    </w:p>
    <w:p w:rsidR="00AF162E" w:rsidRPr="00650E47" w:rsidRDefault="00AF162E" w:rsidP="00A21CA6">
      <w:pPr>
        <w:spacing w:after="0" w:line="288" w:lineRule="atLeast"/>
        <w:outlineLvl w:val="1"/>
        <w:rPr>
          <w:rFonts w:eastAsia="Times New Roman" w:cstheme="minorHAnsi"/>
          <w:b/>
          <w:bCs/>
          <w:color w:val="000000" w:themeColor="text1"/>
          <w:lang w:bidi="he-IL"/>
        </w:rPr>
      </w:pPr>
    </w:p>
    <w:p w:rsidR="00A01673" w:rsidRPr="00650E47" w:rsidRDefault="0016715F" w:rsidP="0016715F">
      <w:pPr>
        <w:pStyle w:val="2berschrift"/>
        <w:rPr>
          <w:sz w:val="24"/>
          <w:szCs w:val="24"/>
        </w:rPr>
      </w:pPr>
      <w:r w:rsidRPr="00650E47">
        <w:rPr>
          <w:sz w:val="24"/>
          <w:szCs w:val="24"/>
        </w:rPr>
        <w:t>COOKIES</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A01673" w:rsidRPr="00650E47" w:rsidRDefault="00A01673" w:rsidP="00A21CA6">
      <w:pPr>
        <w:rPr>
          <w:rFonts w:eastAsia="Times New Roman" w:cstheme="minorHAnsi"/>
          <w:color w:val="000000" w:themeColor="text1"/>
        </w:rPr>
      </w:pPr>
      <w:r w:rsidRPr="00650E47">
        <w:rPr>
          <w:rFonts w:eastAsia="Times New Roman" w:cstheme="minorHAnsi"/>
          <w:color w:val="000000" w:themeColor="text1"/>
          <w:lang w:bidi="he-IL"/>
        </w:rPr>
        <w:lastRenderedPageBreak/>
        <w:t xml:space="preserve">Cookies, die zur Durchführung des elektronischen Kommunikationsvorgangs oder zur Bereitstellung bestimmter, von Ihnen erwünschter Funktionen (z.B. Warenkorbfunktion) erforderlich sind, werden auf Grundlage von </w:t>
      </w:r>
      <w:bookmarkStart w:id="1" w:name="_Hlk514995647"/>
      <w:r w:rsidR="00951365" w:rsidRPr="00650E47">
        <w:rPr>
          <w:rFonts w:eastAsia="Times New Roman" w:cstheme="minorHAnsi"/>
          <w:color w:val="000000" w:themeColor="text1"/>
        </w:rPr>
        <w:t>§ 6 Abs. 1 g) KDG</w:t>
      </w:r>
      <w:bookmarkEnd w:id="1"/>
      <w:r w:rsidR="00951365" w:rsidRPr="00650E47">
        <w:rPr>
          <w:rFonts w:eastAsia="Times New Roman" w:cstheme="minorHAnsi"/>
          <w:color w:val="000000" w:themeColor="text1"/>
        </w:rPr>
        <w:t xml:space="preserve"> bzw. Art. 6 Abs. 1 </w:t>
      </w:r>
      <w:proofErr w:type="spellStart"/>
      <w:r w:rsidR="00951365" w:rsidRPr="00650E47">
        <w:rPr>
          <w:rFonts w:eastAsia="Times New Roman" w:cstheme="minorHAnsi"/>
          <w:color w:val="000000" w:themeColor="text1"/>
        </w:rPr>
        <w:t>lit</w:t>
      </w:r>
      <w:proofErr w:type="spellEnd"/>
      <w:r w:rsidR="00951365" w:rsidRPr="00650E47">
        <w:rPr>
          <w:rFonts w:eastAsia="Times New Roman" w:cstheme="minorHAnsi"/>
          <w:color w:val="000000" w:themeColor="text1"/>
        </w:rPr>
        <w:t xml:space="preserve">. f DSGVO </w:t>
      </w:r>
      <w:r w:rsidRPr="00650E47">
        <w:rPr>
          <w:rFonts w:eastAsia="Times New Roman" w:cstheme="minorHAnsi"/>
          <w:color w:val="000000" w:themeColor="text1"/>
          <w:lang w:bidi="he-IL"/>
        </w:rPr>
        <w:t>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A01673" w:rsidRPr="00650E47" w:rsidRDefault="0016715F" w:rsidP="0016715F">
      <w:pPr>
        <w:pStyle w:val="2berschrift"/>
        <w:rPr>
          <w:sz w:val="24"/>
          <w:szCs w:val="24"/>
        </w:rPr>
      </w:pPr>
      <w:r w:rsidRPr="00650E47">
        <w:rPr>
          <w:sz w:val="24"/>
          <w:szCs w:val="24"/>
        </w:rPr>
        <w:t>SERVER-LOG-DATEIEN</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Der Provider der Seiten erhebt und speichert automatisch Informationen in so genannten Server-Log-Dateien, die Ihr Browser automatisch an uns übermittelt. Dies sind:</w:t>
      </w:r>
    </w:p>
    <w:p w:rsidR="00A01673" w:rsidRPr="00650E47" w:rsidRDefault="00A01673" w:rsidP="00A21CA6">
      <w:pPr>
        <w:numPr>
          <w:ilvl w:val="0"/>
          <w:numId w:val="1"/>
        </w:numPr>
        <w:spacing w:before="100" w:beforeAutospacing="1" w:after="100" w:afterAutospacing="1"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Browsertyp und Browserversion</w:t>
      </w:r>
    </w:p>
    <w:p w:rsidR="00A01673" w:rsidRPr="00650E47" w:rsidRDefault="00A01673" w:rsidP="00A21CA6">
      <w:pPr>
        <w:numPr>
          <w:ilvl w:val="0"/>
          <w:numId w:val="1"/>
        </w:numPr>
        <w:spacing w:before="100" w:beforeAutospacing="1" w:after="100" w:afterAutospacing="1"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verwendetes Betriebssystem</w:t>
      </w:r>
    </w:p>
    <w:p w:rsidR="00A01673" w:rsidRPr="00650E47" w:rsidRDefault="00A01673" w:rsidP="00A21CA6">
      <w:pPr>
        <w:numPr>
          <w:ilvl w:val="0"/>
          <w:numId w:val="1"/>
        </w:numPr>
        <w:spacing w:before="100" w:beforeAutospacing="1" w:after="100" w:afterAutospacing="1" w:line="360" w:lineRule="atLeast"/>
        <w:rPr>
          <w:rFonts w:eastAsia="Times New Roman" w:cstheme="minorHAnsi"/>
          <w:color w:val="000000" w:themeColor="text1"/>
          <w:lang w:bidi="he-IL"/>
        </w:rPr>
      </w:pPr>
      <w:proofErr w:type="spellStart"/>
      <w:r w:rsidRPr="00650E47">
        <w:rPr>
          <w:rFonts w:eastAsia="Times New Roman" w:cstheme="minorHAnsi"/>
          <w:color w:val="000000" w:themeColor="text1"/>
          <w:lang w:bidi="he-IL"/>
        </w:rPr>
        <w:t>Referrer</w:t>
      </w:r>
      <w:proofErr w:type="spellEnd"/>
      <w:r w:rsidRPr="00650E47">
        <w:rPr>
          <w:rFonts w:eastAsia="Times New Roman" w:cstheme="minorHAnsi"/>
          <w:color w:val="000000" w:themeColor="text1"/>
          <w:lang w:bidi="he-IL"/>
        </w:rPr>
        <w:t xml:space="preserve"> URL</w:t>
      </w:r>
    </w:p>
    <w:p w:rsidR="00A01673" w:rsidRPr="00650E47" w:rsidRDefault="00A01673" w:rsidP="00A21CA6">
      <w:pPr>
        <w:numPr>
          <w:ilvl w:val="0"/>
          <w:numId w:val="1"/>
        </w:numPr>
        <w:spacing w:before="100" w:beforeAutospacing="1" w:after="100" w:afterAutospacing="1"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Hostname des zugreifenden Rechners</w:t>
      </w:r>
    </w:p>
    <w:p w:rsidR="00A01673" w:rsidRPr="00650E47" w:rsidRDefault="00A01673" w:rsidP="00A21CA6">
      <w:pPr>
        <w:numPr>
          <w:ilvl w:val="0"/>
          <w:numId w:val="1"/>
        </w:numPr>
        <w:spacing w:before="100" w:beforeAutospacing="1" w:after="100" w:afterAutospacing="1"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Uhrzeit der Serveranfrage</w:t>
      </w:r>
    </w:p>
    <w:p w:rsidR="00A01673" w:rsidRPr="00650E47" w:rsidRDefault="00A01673" w:rsidP="00A21CA6">
      <w:pPr>
        <w:numPr>
          <w:ilvl w:val="0"/>
          <w:numId w:val="1"/>
        </w:numPr>
        <w:spacing w:before="100" w:beforeAutospacing="1" w:after="100" w:afterAutospacing="1"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IP-Adresse</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Eine Zusammenführung dieser Daten mit anderen Datenquellen wird nicht vorgenommen.</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Grundlage für die Datenverarbeitung ist</w:t>
      </w:r>
      <w:r w:rsidR="00951365" w:rsidRPr="00650E47">
        <w:rPr>
          <w:rFonts w:eastAsia="Times New Roman" w:cstheme="minorHAnsi"/>
          <w:color w:val="000000" w:themeColor="text1"/>
          <w:lang w:bidi="he-IL"/>
        </w:rPr>
        <w:t xml:space="preserve"> § 6 Abs. 1 g) KDG bzw.</w:t>
      </w:r>
      <w:r w:rsidRPr="00650E47">
        <w:rPr>
          <w:rFonts w:eastAsia="Times New Roman" w:cstheme="minorHAnsi"/>
          <w:color w:val="000000" w:themeColor="text1"/>
          <w:lang w:bidi="he-IL"/>
        </w:rPr>
        <w:t xml:space="preserve"> Art. 6 Abs. 1 </w:t>
      </w:r>
      <w:proofErr w:type="spellStart"/>
      <w:r w:rsidRPr="00650E47">
        <w:rPr>
          <w:rFonts w:eastAsia="Times New Roman" w:cstheme="minorHAnsi"/>
          <w:color w:val="000000" w:themeColor="text1"/>
          <w:lang w:bidi="he-IL"/>
        </w:rPr>
        <w:t>lit</w:t>
      </w:r>
      <w:proofErr w:type="spellEnd"/>
      <w:r w:rsidRPr="00650E47">
        <w:rPr>
          <w:rFonts w:eastAsia="Times New Roman" w:cstheme="minorHAnsi"/>
          <w:color w:val="000000" w:themeColor="text1"/>
          <w:lang w:bidi="he-IL"/>
        </w:rPr>
        <w:t>. f DSGVO</w:t>
      </w:r>
      <w:r w:rsidR="00364E93" w:rsidRPr="00650E47">
        <w:rPr>
          <w:rFonts w:eastAsia="Times New Roman" w:cstheme="minorHAnsi"/>
          <w:color w:val="000000" w:themeColor="text1"/>
          <w:lang w:bidi="he-IL"/>
        </w:rPr>
        <w:t xml:space="preserve"> </w:t>
      </w:r>
      <w:r w:rsidRPr="00650E47">
        <w:rPr>
          <w:rFonts w:eastAsia="Times New Roman" w:cstheme="minorHAnsi"/>
          <w:color w:val="000000" w:themeColor="text1"/>
          <w:lang w:bidi="he-IL"/>
        </w:rPr>
        <w:t>, der die Verarbeitung von Daten zur Erfüllung eines Vertrags oder vorvertraglicher Maßnahmen gestattet.</w:t>
      </w:r>
    </w:p>
    <w:p w:rsidR="00A01673" w:rsidRPr="00650E47" w:rsidRDefault="0016715F" w:rsidP="0016715F">
      <w:pPr>
        <w:pStyle w:val="2berschrift"/>
        <w:rPr>
          <w:sz w:val="24"/>
          <w:szCs w:val="24"/>
        </w:rPr>
      </w:pPr>
      <w:r w:rsidRPr="00650E47">
        <w:rPr>
          <w:sz w:val="24"/>
          <w:szCs w:val="24"/>
        </w:rPr>
        <w:t>KONTAKTFORMULAR</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 xml:space="preserve">Die Verarbeitung der in das Kontaktformular eingegebenen Daten erfolgt somit ausschließlich auf Grundlage Ihrer Einwilligung </w:t>
      </w:r>
      <w:bookmarkStart w:id="2" w:name="_Hlk514995737"/>
      <w:r w:rsidR="00951365" w:rsidRPr="00650E47">
        <w:rPr>
          <w:rFonts w:eastAsia="Times New Roman" w:cstheme="minorHAnsi"/>
          <w:color w:val="000000" w:themeColor="text1"/>
          <w:lang w:bidi="he-IL"/>
        </w:rPr>
        <w:t>§ 6 Abs. 1 b</w:t>
      </w:r>
      <w:r w:rsidR="00B857BB" w:rsidRPr="00650E47">
        <w:rPr>
          <w:rFonts w:eastAsia="Times New Roman" w:cstheme="minorHAnsi"/>
          <w:color w:val="000000" w:themeColor="text1"/>
          <w:lang w:bidi="he-IL"/>
        </w:rPr>
        <w:t>)</w:t>
      </w:r>
      <w:r w:rsidR="00951365" w:rsidRPr="00650E47">
        <w:rPr>
          <w:rFonts w:eastAsia="Times New Roman" w:cstheme="minorHAnsi"/>
          <w:color w:val="000000" w:themeColor="text1"/>
          <w:lang w:bidi="he-IL"/>
        </w:rPr>
        <w:t xml:space="preserve"> KDG bzw. </w:t>
      </w:r>
      <w:r w:rsidRPr="00650E47">
        <w:rPr>
          <w:rFonts w:eastAsia="Times New Roman" w:cstheme="minorHAnsi"/>
          <w:color w:val="000000" w:themeColor="text1"/>
          <w:lang w:bidi="he-IL"/>
        </w:rPr>
        <w:t xml:space="preserve">Art. 6 Abs. 1 </w:t>
      </w:r>
      <w:proofErr w:type="spellStart"/>
      <w:r w:rsidRPr="00650E47">
        <w:rPr>
          <w:rFonts w:eastAsia="Times New Roman" w:cstheme="minorHAnsi"/>
          <w:color w:val="000000" w:themeColor="text1"/>
          <w:lang w:bidi="he-IL"/>
        </w:rPr>
        <w:t>lit</w:t>
      </w:r>
      <w:proofErr w:type="spellEnd"/>
      <w:r w:rsidRPr="00650E47">
        <w:rPr>
          <w:rFonts w:eastAsia="Times New Roman" w:cstheme="minorHAnsi"/>
          <w:color w:val="000000" w:themeColor="text1"/>
          <w:lang w:bidi="he-IL"/>
        </w:rPr>
        <w:t>. a DSGVO)</w:t>
      </w:r>
      <w:r w:rsidR="00364E93" w:rsidRPr="00650E47">
        <w:rPr>
          <w:rFonts w:cstheme="minorHAnsi"/>
          <w:color w:val="000000" w:themeColor="text1"/>
          <w:sz w:val="20"/>
          <w:szCs w:val="20"/>
        </w:rPr>
        <w:t xml:space="preserve"> </w:t>
      </w:r>
      <w:bookmarkEnd w:id="2"/>
      <w:r w:rsidRPr="00650E47">
        <w:rPr>
          <w:rFonts w:eastAsia="Times New Roman" w:cstheme="minorHAnsi"/>
          <w:color w:val="000000" w:themeColor="text1"/>
          <w:lang w:bidi="he-IL"/>
        </w:rPr>
        <w:t>. Sie können diese Einwilligung jederzeit widerrufen. Dazu reicht eine formlose Mitteilung per E-Mail an uns. Die Rechtmäßigkeit der bis zum Widerruf erfolgten Datenverarbeitungsvorgänge bleibt vom Widerruf unberührt.</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rsidR="00A01673" w:rsidRPr="00650E47" w:rsidRDefault="0016715F" w:rsidP="0016715F">
      <w:pPr>
        <w:pStyle w:val="2berschrift"/>
        <w:rPr>
          <w:sz w:val="24"/>
          <w:szCs w:val="24"/>
        </w:rPr>
      </w:pPr>
      <w:r w:rsidRPr="00650E47">
        <w:rPr>
          <w:sz w:val="24"/>
          <w:szCs w:val="24"/>
        </w:rPr>
        <w:t>VERARBEITEN VON DATEN (KUNDEN- UND VERTRAGSDATEN)</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lastRenderedPageBreak/>
        <w:t xml:space="preserve">Wir erheben, verarbeiten und nutzen personenbezogene Daten nur, soweit sie für die Begründung, inhaltliche Ausgestaltung oder Änderung des Rechtsverhältnisses erforderlich sind (Bestandsdaten). Dies erfolgt auf Grundlage von </w:t>
      </w:r>
      <w:bookmarkStart w:id="3" w:name="_Hlk514995848"/>
      <w:r w:rsidR="00951365" w:rsidRPr="00650E47">
        <w:rPr>
          <w:rFonts w:eastAsia="Times New Roman" w:cstheme="minorHAnsi"/>
          <w:color w:val="000000" w:themeColor="text1"/>
          <w:lang w:bidi="he-IL"/>
        </w:rPr>
        <w:t xml:space="preserve">§ 6 Abs. 1 c) KDG bzw. </w:t>
      </w:r>
      <w:r w:rsidRPr="00650E47">
        <w:rPr>
          <w:rFonts w:eastAsia="Times New Roman" w:cstheme="minorHAnsi"/>
          <w:color w:val="000000" w:themeColor="text1"/>
          <w:lang w:bidi="he-IL"/>
        </w:rPr>
        <w:t xml:space="preserve">Art. 6 Abs. 1 </w:t>
      </w:r>
      <w:proofErr w:type="spellStart"/>
      <w:r w:rsidRPr="00650E47">
        <w:rPr>
          <w:rFonts w:eastAsia="Times New Roman" w:cstheme="minorHAnsi"/>
          <w:color w:val="000000" w:themeColor="text1"/>
          <w:lang w:bidi="he-IL"/>
        </w:rPr>
        <w:t>lit</w:t>
      </w:r>
      <w:proofErr w:type="spellEnd"/>
      <w:r w:rsidRPr="00650E47">
        <w:rPr>
          <w:rFonts w:eastAsia="Times New Roman" w:cstheme="minorHAnsi"/>
          <w:color w:val="000000" w:themeColor="text1"/>
          <w:lang w:bidi="he-IL"/>
        </w:rPr>
        <w:t xml:space="preserve">. b DSGVO, </w:t>
      </w:r>
      <w:bookmarkEnd w:id="3"/>
      <w:r w:rsidRPr="00650E47">
        <w:rPr>
          <w:rFonts w:eastAsia="Times New Roman" w:cstheme="minorHAnsi"/>
          <w:color w:val="000000" w:themeColor="text1"/>
          <w:lang w:bidi="he-IL"/>
        </w:rPr>
        <w:t>der die Verarbeitung von Daten zur Erfüllung eines Vertrags oder vorvertraglicher Maßnahmen gestattet. Personenbezogene Daten über die Inanspruchnahme unserer Internetseiten (Nutzungsdaten) erheben, verarbeiten und nutzen wir nur, soweit dies erforderlich ist, um dem Nutzer die Inanspruchnahme des Dienstes zu ermöglichen oder abzurechnen.</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Die erhobenen Kundendaten werden nach Abschluss des Auftrags oder Beendigung der Geschäftsbeziehung gelöscht. Gesetzliche Aufbewahrungsfristen bleiben unberührt.</w:t>
      </w:r>
    </w:p>
    <w:p w:rsidR="00A01673" w:rsidRPr="00650E47" w:rsidRDefault="0016715F" w:rsidP="0016715F">
      <w:pPr>
        <w:pStyle w:val="2berschrift"/>
        <w:rPr>
          <w:sz w:val="24"/>
          <w:szCs w:val="24"/>
        </w:rPr>
      </w:pPr>
      <w:r w:rsidRPr="00650E47">
        <w:rPr>
          <w:sz w:val="24"/>
          <w:szCs w:val="24"/>
        </w:rPr>
        <w:t>DATENÜBERMITTLUNG BEI VERTRAGSSCHLUSS FÜR DIENSTLEISTUNGEN UND DIGITALE INHALTE</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 xml:space="preserve">Wir übermitteln personenbezogene Daten an Dritte nur dann, wenn dies im Rahmen der Vertragsabwicklung notwendig ist, etwa </w:t>
      </w:r>
      <w:r w:rsidR="00966769" w:rsidRPr="00650E47">
        <w:rPr>
          <w:rFonts w:eastAsia="Times New Roman" w:cstheme="minorHAnsi"/>
          <w:color w:val="000000" w:themeColor="text1"/>
          <w:lang w:bidi="he-IL"/>
        </w:rPr>
        <w:t>bei Teilnahme an Online</w:t>
      </w:r>
      <w:r w:rsidR="00FD1369" w:rsidRPr="00650E47">
        <w:rPr>
          <w:rFonts w:eastAsia="Times New Roman" w:cstheme="minorHAnsi"/>
          <w:color w:val="000000" w:themeColor="text1"/>
          <w:lang w:bidi="he-IL"/>
        </w:rPr>
        <w:t xml:space="preserve">systemen wie </w:t>
      </w:r>
      <w:r w:rsidR="001C66E9" w:rsidRPr="00650E47">
        <w:rPr>
          <w:rFonts w:eastAsia="Times New Roman" w:cstheme="minorHAnsi"/>
          <w:color w:val="000000" w:themeColor="text1"/>
          <w:lang w:bidi="he-IL"/>
        </w:rPr>
        <w:t>XXX</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Eine weitergehende Übermittlung der Daten erfolgt nicht bzw. nur dann, wenn Sie der Übermittlung ausdrücklich zugestimmt haben. Eine Weitergabe Ihrer Daten an Dritte ohne ausdrückliche Einwilligung, etwa zu Zwecken der Werbung, erfolgt nicht.</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 xml:space="preserve">Grundlage für die Datenverarbeitung ist </w:t>
      </w:r>
      <w:r w:rsidR="00951365" w:rsidRPr="00650E47">
        <w:rPr>
          <w:rFonts w:eastAsia="Times New Roman" w:cstheme="minorHAnsi"/>
          <w:color w:val="000000" w:themeColor="text1"/>
          <w:lang w:bidi="he-IL"/>
        </w:rPr>
        <w:t xml:space="preserve">§ 6 Abs. 1 c) KDG bzw. </w:t>
      </w:r>
      <w:r w:rsidRPr="00650E47">
        <w:rPr>
          <w:rFonts w:eastAsia="Times New Roman" w:cstheme="minorHAnsi"/>
          <w:color w:val="000000" w:themeColor="text1"/>
          <w:lang w:bidi="he-IL"/>
        </w:rPr>
        <w:t xml:space="preserve">Art. 6 Abs. 1 </w:t>
      </w:r>
      <w:proofErr w:type="spellStart"/>
      <w:r w:rsidRPr="00650E47">
        <w:rPr>
          <w:rFonts w:eastAsia="Times New Roman" w:cstheme="minorHAnsi"/>
          <w:color w:val="000000" w:themeColor="text1"/>
          <w:lang w:bidi="he-IL"/>
        </w:rPr>
        <w:t>lit</w:t>
      </w:r>
      <w:proofErr w:type="spellEnd"/>
      <w:r w:rsidRPr="00650E47">
        <w:rPr>
          <w:rFonts w:eastAsia="Times New Roman" w:cstheme="minorHAnsi"/>
          <w:color w:val="000000" w:themeColor="text1"/>
          <w:lang w:bidi="he-IL"/>
        </w:rPr>
        <w:t>. b DSGVO, der die Verarbeitung von Daten zur Erfüllung eines Vertrags oder vorvertraglicher Maßnahmen gestattet.</w:t>
      </w:r>
    </w:p>
    <w:p w:rsidR="0016715F" w:rsidRPr="00650E47" w:rsidRDefault="0016715F" w:rsidP="00A21CA6">
      <w:pPr>
        <w:spacing w:after="288" w:line="360" w:lineRule="atLeast"/>
        <w:rPr>
          <w:rFonts w:eastAsia="Times New Roman" w:cstheme="minorHAnsi"/>
          <w:color w:val="000000" w:themeColor="text1"/>
          <w:lang w:bidi="he-IL"/>
        </w:rPr>
      </w:pPr>
    </w:p>
    <w:p w:rsidR="00A01673" w:rsidRPr="00650E47" w:rsidRDefault="00A01673" w:rsidP="0016715F">
      <w:pPr>
        <w:pStyle w:val="Listenabsatz"/>
        <w:jc w:val="center"/>
      </w:pPr>
      <w:r w:rsidRPr="00650E47">
        <w:t>Soziale Medien</w:t>
      </w:r>
      <w:r w:rsidR="00650E47" w:rsidRPr="00650E47">
        <w:t xml:space="preserve"> </w:t>
      </w:r>
      <w:r w:rsidR="000D250D" w:rsidRPr="00650E47">
        <w:rPr>
          <w:b w:val="0"/>
          <w:bCs w:val="0"/>
          <w:sz w:val="22"/>
          <w:szCs w:val="22"/>
          <w:highlight w:val="yellow"/>
        </w:rPr>
        <w:t>(bei Nichtnutzung diesen A</w:t>
      </w:r>
      <w:r w:rsidR="00650E47" w:rsidRPr="00650E47">
        <w:rPr>
          <w:b w:val="0"/>
          <w:bCs w:val="0"/>
          <w:sz w:val="22"/>
          <w:szCs w:val="22"/>
          <w:highlight w:val="yellow"/>
        </w:rPr>
        <w:t>b</w:t>
      </w:r>
      <w:r w:rsidR="000D250D" w:rsidRPr="00650E47">
        <w:rPr>
          <w:b w:val="0"/>
          <w:bCs w:val="0"/>
          <w:sz w:val="22"/>
          <w:szCs w:val="22"/>
          <w:highlight w:val="yellow"/>
        </w:rPr>
        <w:t>schnitt löschen)</w:t>
      </w:r>
    </w:p>
    <w:p w:rsidR="00AF162E" w:rsidRPr="00650E47" w:rsidRDefault="00AF162E" w:rsidP="00A21CA6">
      <w:pPr>
        <w:spacing w:after="0" w:line="288" w:lineRule="atLeast"/>
        <w:outlineLvl w:val="1"/>
        <w:rPr>
          <w:rFonts w:eastAsia="Times New Roman" w:cstheme="minorHAnsi"/>
          <w:b/>
          <w:bCs/>
          <w:color w:val="000000" w:themeColor="text1"/>
          <w:lang w:bidi="he-IL"/>
        </w:rPr>
      </w:pPr>
    </w:p>
    <w:p w:rsidR="00A01673" w:rsidRPr="00650E47" w:rsidRDefault="0016715F" w:rsidP="0016715F">
      <w:pPr>
        <w:pStyle w:val="2berschrift"/>
        <w:rPr>
          <w:sz w:val="24"/>
          <w:szCs w:val="24"/>
          <w:lang w:val="en-US"/>
        </w:rPr>
      </w:pPr>
      <w:r w:rsidRPr="00650E47">
        <w:rPr>
          <w:sz w:val="24"/>
          <w:szCs w:val="24"/>
          <w:lang w:val="en-US"/>
        </w:rPr>
        <w:t>FACEBOOK-PLUGINS (LIKE &amp; SHARE-BUTTON)</w:t>
      </w:r>
    </w:p>
    <w:p w:rsidR="00A01673" w:rsidRPr="00650E47" w:rsidRDefault="00A01673" w:rsidP="00A21CA6">
      <w:pPr>
        <w:spacing w:after="288" w:line="360" w:lineRule="atLeast"/>
        <w:rPr>
          <w:rFonts w:eastAsia="Times New Roman" w:cstheme="minorHAnsi"/>
          <w:color w:val="444444"/>
          <w:lang w:bidi="he-IL"/>
        </w:rPr>
      </w:pPr>
      <w:r w:rsidRPr="00650E47">
        <w:rPr>
          <w:rFonts w:eastAsia="Times New Roman" w:cstheme="minorHAnsi"/>
          <w:color w:val="000000" w:themeColor="text1"/>
          <w:lang w:val="en-US" w:bidi="he-IL"/>
        </w:rPr>
        <w:t xml:space="preserve">Auf </w:t>
      </w:r>
      <w:proofErr w:type="spellStart"/>
      <w:r w:rsidRPr="00650E47">
        <w:rPr>
          <w:rFonts w:eastAsia="Times New Roman" w:cstheme="minorHAnsi"/>
          <w:color w:val="000000" w:themeColor="text1"/>
          <w:lang w:val="en-US" w:bidi="he-IL"/>
        </w:rPr>
        <w:t>unseren</w:t>
      </w:r>
      <w:proofErr w:type="spellEnd"/>
      <w:r w:rsidRPr="00650E47">
        <w:rPr>
          <w:rFonts w:eastAsia="Times New Roman" w:cstheme="minorHAnsi"/>
          <w:color w:val="000000" w:themeColor="text1"/>
          <w:lang w:val="en-US" w:bidi="he-IL"/>
        </w:rPr>
        <w:t xml:space="preserve"> Seiten </w:t>
      </w:r>
      <w:proofErr w:type="spellStart"/>
      <w:r w:rsidRPr="00650E47">
        <w:rPr>
          <w:rFonts w:eastAsia="Times New Roman" w:cstheme="minorHAnsi"/>
          <w:color w:val="000000" w:themeColor="text1"/>
          <w:lang w:val="en-US" w:bidi="he-IL"/>
        </w:rPr>
        <w:t>sind</w:t>
      </w:r>
      <w:proofErr w:type="spellEnd"/>
      <w:r w:rsidRPr="00650E47">
        <w:rPr>
          <w:rFonts w:eastAsia="Times New Roman" w:cstheme="minorHAnsi"/>
          <w:color w:val="000000" w:themeColor="text1"/>
          <w:lang w:val="en-US" w:bidi="he-IL"/>
        </w:rPr>
        <w:t xml:space="preserve"> Plugins des </w:t>
      </w:r>
      <w:proofErr w:type="spellStart"/>
      <w:r w:rsidRPr="00650E47">
        <w:rPr>
          <w:rFonts w:eastAsia="Times New Roman" w:cstheme="minorHAnsi"/>
          <w:color w:val="000000" w:themeColor="text1"/>
          <w:lang w:val="en-US" w:bidi="he-IL"/>
        </w:rPr>
        <w:t>sozialen</w:t>
      </w:r>
      <w:proofErr w:type="spellEnd"/>
      <w:r w:rsidRPr="00650E47">
        <w:rPr>
          <w:rFonts w:eastAsia="Times New Roman" w:cstheme="minorHAnsi"/>
          <w:color w:val="000000" w:themeColor="text1"/>
          <w:lang w:val="en-US" w:bidi="he-IL"/>
        </w:rPr>
        <w:t xml:space="preserve"> </w:t>
      </w:r>
      <w:proofErr w:type="spellStart"/>
      <w:r w:rsidRPr="00650E47">
        <w:rPr>
          <w:rFonts w:eastAsia="Times New Roman" w:cstheme="minorHAnsi"/>
          <w:color w:val="000000" w:themeColor="text1"/>
          <w:lang w:val="en-US" w:bidi="he-IL"/>
        </w:rPr>
        <w:t>Netzwerks</w:t>
      </w:r>
      <w:proofErr w:type="spellEnd"/>
      <w:r w:rsidRPr="00650E47">
        <w:rPr>
          <w:rFonts w:eastAsia="Times New Roman" w:cstheme="minorHAnsi"/>
          <w:color w:val="000000" w:themeColor="text1"/>
          <w:lang w:val="en-US" w:bidi="he-IL"/>
        </w:rPr>
        <w:t xml:space="preserve"> Facebook, </w:t>
      </w:r>
      <w:proofErr w:type="spellStart"/>
      <w:r w:rsidRPr="00650E47">
        <w:rPr>
          <w:rFonts w:eastAsia="Times New Roman" w:cstheme="minorHAnsi"/>
          <w:color w:val="000000" w:themeColor="text1"/>
          <w:lang w:val="en-US" w:bidi="he-IL"/>
        </w:rPr>
        <w:t>Anbieter</w:t>
      </w:r>
      <w:proofErr w:type="spellEnd"/>
      <w:r w:rsidRPr="00650E47">
        <w:rPr>
          <w:rFonts w:eastAsia="Times New Roman" w:cstheme="minorHAnsi"/>
          <w:color w:val="000000" w:themeColor="text1"/>
          <w:lang w:val="en-US" w:bidi="he-IL"/>
        </w:rPr>
        <w:t xml:space="preserve"> Facebook Inc., 1 Hacker Way, Menlo Park, California 94025, USA, </w:t>
      </w:r>
      <w:proofErr w:type="spellStart"/>
      <w:r w:rsidRPr="00650E47">
        <w:rPr>
          <w:rFonts w:eastAsia="Times New Roman" w:cstheme="minorHAnsi"/>
          <w:color w:val="000000" w:themeColor="text1"/>
          <w:lang w:val="en-US" w:bidi="he-IL"/>
        </w:rPr>
        <w:t>integriert</w:t>
      </w:r>
      <w:proofErr w:type="spellEnd"/>
      <w:r w:rsidRPr="00650E47">
        <w:rPr>
          <w:rFonts w:eastAsia="Times New Roman" w:cstheme="minorHAnsi"/>
          <w:color w:val="000000" w:themeColor="text1"/>
          <w:lang w:val="en-US" w:bidi="he-IL"/>
        </w:rPr>
        <w:t xml:space="preserve">. </w:t>
      </w:r>
      <w:r w:rsidRPr="00650E47">
        <w:rPr>
          <w:rFonts w:eastAsia="Times New Roman" w:cstheme="minorHAnsi"/>
          <w:color w:val="000000" w:themeColor="text1"/>
          <w:lang w:bidi="he-IL"/>
        </w:rPr>
        <w:t xml:space="preserve">Die Facebook-Plugins erkennen Sie an dem Facebook-Logo oder dem "Like-Button" ("Gefällt mir") auf unserer Seite. Eine Übersicht über die Facebook-Plugins finden Sie hier: </w:t>
      </w:r>
      <w:hyperlink r:id="rId12" w:tgtFrame="_blank" w:history="1">
        <w:r w:rsidRPr="00650E47">
          <w:rPr>
            <w:rFonts w:eastAsia="Times New Roman" w:cstheme="minorHAnsi"/>
            <w:color w:val="0971B2"/>
            <w:lang w:bidi="he-IL"/>
          </w:rPr>
          <w:t>https://developers.facebook.com/docs/plugins/</w:t>
        </w:r>
      </w:hyperlink>
      <w:r w:rsidRPr="00650E47">
        <w:rPr>
          <w:rFonts w:eastAsia="Times New Roman" w:cstheme="minorHAnsi"/>
          <w:color w:val="444444"/>
          <w:lang w:bidi="he-IL"/>
        </w:rPr>
        <w:t>.</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 xml:space="preserve">Wenn Sie unsere Seiten besuchen, wird über das Plugin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w:t>
      </w:r>
      <w:hyperlink r:id="rId13" w:tgtFrame="_blank" w:history="1">
        <w:r w:rsidRPr="00650E47">
          <w:rPr>
            <w:rFonts w:eastAsia="Times New Roman" w:cstheme="minorHAnsi"/>
            <w:color w:val="000000" w:themeColor="text1"/>
            <w:lang w:bidi="he-IL"/>
          </w:rPr>
          <w:t>https://de-de.facebook.com/policy.php</w:t>
        </w:r>
      </w:hyperlink>
      <w:r w:rsidRPr="00650E47">
        <w:rPr>
          <w:rFonts w:eastAsia="Times New Roman" w:cstheme="minorHAnsi"/>
          <w:color w:val="000000" w:themeColor="text1"/>
          <w:lang w:bidi="he-IL"/>
        </w:rPr>
        <w:t>.</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lastRenderedPageBreak/>
        <w:t>Wenn Sie nicht wünschen, dass Facebook den Besuch unserer Seiten Ihrem Facebook-Nutzerkonto zuordnen kann, loggen Sie sich bitte aus Ihrem Facebook-Benutzerkonto aus.</w:t>
      </w:r>
    </w:p>
    <w:p w:rsidR="00A01673" w:rsidRPr="00650E47" w:rsidRDefault="0016715F" w:rsidP="0016715F">
      <w:pPr>
        <w:pStyle w:val="2berschrift"/>
        <w:rPr>
          <w:sz w:val="24"/>
          <w:szCs w:val="24"/>
        </w:rPr>
      </w:pPr>
      <w:r w:rsidRPr="00650E47">
        <w:rPr>
          <w:sz w:val="24"/>
          <w:szCs w:val="24"/>
        </w:rPr>
        <w:t>TWITTER PLUGIN</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 xml:space="preserve">Auf unseren Seiten sind Funktionen des Dienstes Twitter eingebunden. Diese Funktionen werden angeboten durch die Twitter Inc., 1355 Market Street, Suite 900, San Francisco, CA 94103, USA. Durch das Benutzen von Twitter und der Funktion "Re-Tweet" werden die von Ihnen besuchten Websites mit Ihrem Twitter-Account verknüpft und anderen Nutzern bekannt gegeben. Dabei werden auch Daten an Twitter übertragen. Wir weisen darauf hin, dass wir als Anbieter der Seiten keine Kenntnis vom Inhalt der übermittelten Daten sowie deren Nutzung durch Twitter erhalten. Weitere Informationen hierzu finden Sie in der Datenschutzerklärung von Twitter unter: </w:t>
      </w:r>
      <w:hyperlink r:id="rId14" w:tgtFrame="_blank" w:history="1">
        <w:r w:rsidRPr="00650E47">
          <w:rPr>
            <w:rFonts w:eastAsia="Times New Roman" w:cstheme="minorHAnsi"/>
            <w:color w:val="000000" w:themeColor="text1"/>
            <w:lang w:bidi="he-IL"/>
          </w:rPr>
          <w:t>https://twitter.com/privacy</w:t>
        </w:r>
      </w:hyperlink>
      <w:r w:rsidRPr="00650E47">
        <w:rPr>
          <w:rFonts w:eastAsia="Times New Roman" w:cstheme="minorHAnsi"/>
          <w:color w:val="000000" w:themeColor="text1"/>
          <w:lang w:bidi="he-IL"/>
        </w:rPr>
        <w:t>.</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 xml:space="preserve">Ihre Datenschutzeinstellungen bei Twitter können Sie in den Konto-Einstellungen unter </w:t>
      </w:r>
      <w:hyperlink r:id="rId15" w:history="1">
        <w:r w:rsidR="00DD2A1A" w:rsidRPr="00650E47">
          <w:rPr>
            <w:rStyle w:val="Hyperlink"/>
            <w:rFonts w:eastAsia="Times New Roman" w:cstheme="minorHAnsi"/>
            <w:color w:val="000000" w:themeColor="text1"/>
            <w:lang w:bidi="he-IL"/>
          </w:rPr>
          <w:t>https://twitter.com/account/settings</w:t>
        </w:r>
      </w:hyperlink>
      <w:r w:rsidRPr="00650E47">
        <w:rPr>
          <w:rFonts w:eastAsia="Times New Roman" w:cstheme="minorHAnsi"/>
          <w:color w:val="000000" w:themeColor="text1"/>
          <w:lang w:bidi="he-IL"/>
        </w:rPr>
        <w:t xml:space="preserve"> ändern.</w:t>
      </w:r>
    </w:p>
    <w:p w:rsidR="0016715F" w:rsidRPr="00650E47" w:rsidRDefault="0016715F" w:rsidP="00A21CA6">
      <w:pPr>
        <w:spacing w:after="288" w:line="360" w:lineRule="atLeast"/>
        <w:rPr>
          <w:rFonts w:eastAsia="Times New Roman" w:cstheme="minorHAnsi"/>
          <w:color w:val="000000" w:themeColor="text1"/>
          <w:lang w:bidi="he-IL"/>
        </w:rPr>
      </w:pPr>
    </w:p>
    <w:p w:rsidR="00A01673" w:rsidRPr="00650E47" w:rsidRDefault="00A01673" w:rsidP="0016715F">
      <w:pPr>
        <w:pStyle w:val="Listenabsatz"/>
        <w:jc w:val="center"/>
        <w:rPr>
          <w:sz w:val="28"/>
          <w:szCs w:val="28"/>
        </w:rPr>
      </w:pPr>
      <w:r w:rsidRPr="00650E47">
        <w:rPr>
          <w:sz w:val="28"/>
          <w:szCs w:val="28"/>
        </w:rPr>
        <w:t>Plugins und Tools</w:t>
      </w:r>
    </w:p>
    <w:p w:rsidR="00AF162E" w:rsidRPr="00650E47" w:rsidRDefault="00AF162E" w:rsidP="00A21CA6">
      <w:pPr>
        <w:spacing w:after="0" w:line="288" w:lineRule="atLeast"/>
        <w:outlineLvl w:val="1"/>
        <w:rPr>
          <w:rFonts w:eastAsia="Times New Roman" w:cstheme="minorHAnsi"/>
          <w:b/>
          <w:bCs/>
          <w:color w:val="000000" w:themeColor="text1"/>
          <w:lang w:bidi="he-IL"/>
        </w:rPr>
      </w:pPr>
    </w:p>
    <w:p w:rsidR="005F1850" w:rsidRPr="00650E47" w:rsidRDefault="0016715F" w:rsidP="00650E47">
      <w:pPr>
        <w:pStyle w:val="2berschrift"/>
        <w:rPr>
          <w:b w:val="0"/>
          <w:bCs w:val="0"/>
          <w:sz w:val="22"/>
          <w:szCs w:val="22"/>
        </w:rPr>
      </w:pPr>
      <w:r w:rsidRPr="00650E47">
        <w:rPr>
          <w:sz w:val="24"/>
          <w:szCs w:val="24"/>
        </w:rPr>
        <w:t xml:space="preserve">GOOGLE ANALYTICS </w:t>
      </w:r>
      <w:r w:rsidR="00650E47" w:rsidRPr="00650E47">
        <w:rPr>
          <w:b w:val="0"/>
          <w:bCs w:val="0"/>
          <w:sz w:val="22"/>
          <w:szCs w:val="22"/>
          <w:highlight w:val="yellow"/>
        </w:rPr>
        <w:t>(bei Nichtnutzung diesen Abschnitt löschen)</w:t>
      </w:r>
    </w:p>
    <w:p w:rsidR="005F1850" w:rsidRPr="00650E47" w:rsidRDefault="005F1850"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 xml:space="preserve">Diese Website nutzt Funktionen des Webanalysedienstes Google Analytics. Anbieter ist die Google Inc., 1600 </w:t>
      </w:r>
      <w:proofErr w:type="spellStart"/>
      <w:r w:rsidRPr="00650E47">
        <w:rPr>
          <w:rFonts w:eastAsia="Times New Roman" w:cstheme="minorHAnsi"/>
          <w:color w:val="000000" w:themeColor="text1"/>
          <w:lang w:bidi="he-IL"/>
        </w:rPr>
        <w:t>Amphitheatre</w:t>
      </w:r>
      <w:proofErr w:type="spellEnd"/>
      <w:r w:rsidRPr="00650E47">
        <w:rPr>
          <w:rFonts w:eastAsia="Times New Roman" w:cstheme="minorHAnsi"/>
          <w:color w:val="000000" w:themeColor="text1"/>
          <w:lang w:bidi="he-IL"/>
        </w:rPr>
        <w:t xml:space="preserve"> Parkway, Mountain View, CA 94043, USA.</w:t>
      </w:r>
    </w:p>
    <w:p w:rsidR="005F1850" w:rsidRPr="00650E47" w:rsidRDefault="005F1850"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Google Analytics verwendet so genannte "Cookies". Das sind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w:t>
      </w:r>
    </w:p>
    <w:p w:rsidR="005F1850" w:rsidRPr="00650E47" w:rsidRDefault="005F1850"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 xml:space="preserve">Die Speicherung von Google-Analytics-Cookies erfolgt auf Grundlage von </w:t>
      </w:r>
      <w:r w:rsidR="00951365" w:rsidRPr="00650E47">
        <w:rPr>
          <w:rFonts w:eastAsia="Times New Roman" w:cstheme="minorHAnsi"/>
          <w:color w:val="000000" w:themeColor="text1"/>
          <w:lang w:bidi="he-IL"/>
        </w:rPr>
        <w:t xml:space="preserve">§ 6 Abs. 1 g) KDG bzw. </w:t>
      </w:r>
      <w:r w:rsidRPr="00650E47">
        <w:rPr>
          <w:rFonts w:eastAsia="Times New Roman" w:cstheme="minorHAnsi"/>
          <w:color w:val="000000" w:themeColor="text1"/>
          <w:lang w:bidi="he-IL"/>
        </w:rPr>
        <w:t>Art. 6 Abs. 1 lit. f DSGVO. Der Websitebetreiber hat ein berechtigtes Interesse an der Analyse des Nutzerverhaltens, um sowohl sein Webangebot als auch seine Werbung zu optimieren.</w:t>
      </w:r>
    </w:p>
    <w:p w:rsidR="005F1850" w:rsidRPr="00650E47" w:rsidRDefault="00A2141F" w:rsidP="00A21CA6">
      <w:pPr>
        <w:spacing w:after="288" w:line="360" w:lineRule="atLeast"/>
        <w:rPr>
          <w:rFonts w:eastAsia="Times New Roman" w:cstheme="minorHAnsi"/>
          <w:color w:val="000000" w:themeColor="text1"/>
          <w:lang w:bidi="he-IL"/>
        </w:rPr>
      </w:pPr>
      <w:r w:rsidRPr="00650E47">
        <w:rPr>
          <w:rStyle w:val="2berschriftZchn"/>
          <w:rFonts w:eastAsiaTheme="minorEastAsia"/>
          <w:sz w:val="22"/>
          <w:szCs w:val="22"/>
        </w:rPr>
        <w:t>IP Anonymisierung</w:t>
      </w:r>
      <w:r w:rsidR="005F1850" w:rsidRPr="00650E47">
        <w:rPr>
          <w:rFonts w:eastAsia="Times New Roman" w:cstheme="minorHAnsi"/>
          <w:color w:val="000000" w:themeColor="text1"/>
          <w:lang w:bidi="he-IL"/>
        </w:rPr>
        <w:br/>
        <w:t xml:space="preserve">Wir haben auf dieser Website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t>
      </w:r>
      <w:r w:rsidR="005F1850" w:rsidRPr="00650E47">
        <w:rPr>
          <w:rFonts w:eastAsia="Times New Roman" w:cstheme="minorHAnsi"/>
          <w:color w:val="000000" w:themeColor="text1"/>
          <w:lang w:bidi="he-IL"/>
        </w:rPr>
        <w:lastRenderedPageBreak/>
        <w:t>Websitebetreiber zu erbringen. Die im Rahmen von Google Analytics von Ihrem Browser übermittelte IP-Adresse wird nicht mit anderen Daten von Google zusammengeführt.</w:t>
      </w:r>
    </w:p>
    <w:p w:rsidR="005F1850" w:rsidRPr="00650E47" w:rsidRDefault="00A2141F" w:rsidP="00A21CA6">
      <w:pPr>
        <w:spacing w:after="288" w:line="360" w:lineRule="atLeast"/>
        <w:rPr>
          <w:rFonts w:eastAsia="Times New Roman" w:cstheme="minorHAnsi"/>
          <w:color w:val="444444"/>
          <w:lang w:bidi="he-IL"/>
        </w:rPr>
      </w:pPr>
      <w:r w:rsidRPr="00650E47">
        <w:rPr>
          <w:rStyle w:val="2berschriftZchn"/>
          <w:rFonts w:eastAsiaTheme="minorEastAsia"/>
          <w:sz w:val="22"/>
          <w:szCs w:val="22"/>
        </w:rPr>
        <w:t>Browser Plugin</w:t>
      </w:r>
      <w:r w:rsidR="005F1850" w:rsidRPr="00650E47">
        <w:rPr>
          <w:rFonts w:eastAsia="Times New Roman" w:cstheme="minorHAnsi"/>
          <w:color w:val="000000" w:themeColor="text1"/>
          <w:sz w:val="20"/>
          <w:szCs w:val="20"/>
          <w:lang w:bidi="he-IL"/>
        </w:rPr>
        <w:br/>
      </w:r>
      <w:r w:rsidR="005F1850" w:rsidRPr="00650E47">
        <w:rPr>
          <w:rFonts w:eastAsia="Times New Roman" w:cstheme="minorHAnsi"/>
          <w:color w:val="000000" w:themeColor="text1"/>
          <w:lang w:bidi="he-IL"/>
        </w:rP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den Cookie erzeugten und auf Ihre Nutzung der Website bezogenen Daten (inkl. Ihrer IP-Adresse) an Google sowie die Verarbeitung dieser Daten durch Google verhindern, indem Sie das unter dem folgenden Link verfügbare Browser-Plugin herunterladen und installieren:</w:t>
      </w:r>
      <w:r w:rsidR="005F1850" w:rsidRPr="00650E47">
        <w:rPr>
          <w:rFonts w:eastAsia="Times New Roman" w:cstheme="minorHAnsi"/>
          <w:color w:val="444444"/>
          <w:lang w:bidi="he-IL"/>
        </w:rPr>
        <w:t xml:space="preserve"> </w:t>
      </w:r>
      <w:hyperlink r:id="rId16" w:tgtFrame="_blank" w:history="1">
        <w:r w:rsidR="005F1850" w:rsidRPr="00650E47">
          <w:rPr>
            <w:rFonts w:eastAsia="Times New Roman" w:cstheme="minorHAnsi"/>
            <w:color w:val="0971B2"/>
            <w:lang w:bidi="he-IL"/>
          </w:rPr>
          <w:t>https://tools.google.com/dlpage/gaoptout?hl=de</w:t>
        </w:r>
      </w:hyperlink>
      <w:r w:rsidR="005F1850" w:rsidRPr="00650E47">
        <w:rPr>
          <w:rFonts w:eastAsia="Times New Roman" w:cstheme="minorHAnsi"/>
          <w:color w:val="444444"/>
          <w:lang w:bidi="he-IL"/>
        </w:rPr>
        <w:t>.</w:t>
      </w:r>
    </w:p>
    <w:p w:rsidR="005F1850" w:rsidRPr="00650E47" w:rsidRDefault="005F1850" w:rsidP="00A21CA6">
      <w:pPr>
        <w:spacing w:after="288" w:line="360" w:lineRule="atLeast"/>
        <w:rPr>
          <w:rFonts w:eastAsia="Times New Roman" w:cstheme="minorHAnsi"/>
          <w:color w:val="444444"/>
          <w:lang w:bidi="he-IL"/>
        </w:rPr>
      </w:pPr>
      <w:r w:rsidRPr="00650E47">
        <w:rPr>
          <w:rFonts w:eastAsia="Times New Roman" w:cstheme="minorHAnsi"/>
          <w:color w:val="444444"/>
          <w:lang w:bidi="he-IL"/>
        </w:rPr>
        <w:t>Widerspruch gegen Datenerfassung</w:t>
      </w:r>
      <w:r w:rsidRPr="00650E47">
        <w:rPr>
          <w:rFonts w:eastAsia="Times New Roman" w:cstheme="minorHAnsi"/>
          <w:lang w:bidi="he-IL"/>
        </w:rPr>
        <w:br/>
      </w:r>
      <w:r w:rsidRPr="00650E47">
        <w:rPr>
          <w:rFonts w:eastAsia="Times New Roman" w:cstheme="minorHAnsi"/>
          <w:color w:val="444444"/>
          <w:lang w:bidi="he-IL"/>
        </w:rPr>
        <w:t xml:space="preserve">Sie können die Erfassung Ihrer Daten durch Google Analytics verhindern, indem Sie auf folgenden Link klicken. Es wird ein Opt-Out-Cookie gesetzt, der die Erfassung Ihrer Daten bei zukünftigen Besuchen dieser Website verhindert: </w:t>
      </w:r>
      <w:hyperlink r:id="rId17" w:history="1">
        <w:r w:rsidRPr="00650E47">
          <w:rPr>
            <w:rFonts w:eastAsia="Times New Roman" w:cstheme="minorHAnsi"/>
            <w:color w:val="0971B2"/>
            <w:lang w:bidi="he-IL"/>
          </w:rPr>
          <w:t>Google Analytics deaktivieren</w:t>
        </w:r>
      </w:hyperlink>
      <w:r w:rsidRPr="00650E47">
        <w:rPr>
          <w:rFonts w:eastAsia="Times New Roman" w:cstheme="minorHAnsi"/>
          <w:color w:val="444444"/>
          <w:lang w:bidi="he-IL"/>
        </w:rPr>
        <w:t>.</w:t>
      </w:r>
    </w:p>
    <w:p w:rsidR="005F1850" w:rsidRPr="00650E47" w:rsidRDefault="005F1850" w:rsidP="00A21CA6">
      <w:pPr>
        <w:spacing w:after="288" w:line="360" w:lineRule="atLeast"/>
        <w:rPr>
          <w:rFonts w:eastAsia="Times New Roman" w:cstheme="minorHAnsi"/>
          <w:color w:val="444444"/>
          <w:lang w:bidi="he-IL"/>
        </w:rPr>
      </w:pPr>
      <w:r w:rsidRPr="00650E47">
        <w:rPr>
          <w:rFonts w:eastAsia="Times New Roman" w:cstheme="minorHAnsi"/>
          <w:color w:val="000000" w:themeColor="text1"/>
          <w:lang w:bidi="he-IL"/>
        </w:rPr>
        <w:t xml:space="preserve">Mehr Informationen zum Umgang mit Nutzerdaten bei Google Analytics finden Sie in der Datenschutzerklärung von Google: </w:t>
      </w:r>
      <w:hyperlink r:id="rId18" w:tgtFrame="_blank" w:history="1">
        <w:r w:rsidRPr="00650E47">
          <w:rPr>
            <w:rFonts w:eastAsia="Times New Roman" w:cstheme="minorHAnsi"/>
            <w:color w:val="0971B2"/>
            <w:lang w:bidi="he-IL"/>
          </w:rPr>
          <w:t>https://support.google.com/analytics/answer/6004245?hl=de</w:t>
        </w:r>
      </w:hyperlink>
      <w:r w:rsidRPr="00650E47">
        <w:rPr>
          <w:rFonts w:eastAsia="Times New Roman" w:cstheme="minorHAnsi"/>
          <w:color w:val="444444"/>
          <w:lang w:bidi="he-IL"/>
        </w:rPr>
        <w:t>.</w:t>
      </w:r>
    </w:p>
    <w:p w:rsidR="005F1850" w:rsidRPr="00650E47" w:rsidRDefault="00A2141F" w:rsidP="00A21CA6">
      <w:pPr>
        <w:spacing w:after="288" w:line="360" w:lineRule="atLeast"/>
        <w:rPr>
          <w:rFonts w:eastAsia="Times New Roman" w:cstheme="minorHAnsi"/>
          <w:color w:val="000000" w:themeColor="text1"/>
          <w:lang w:bidi="he-IL"/>
        </w:rPr>
      </w:pPr>
      <w:r w:rsidRPr="00650E47">
        <w:rPr>
          <w:rStyle w:val="2berschriftZchn"/>
          <w:rFonts w:eastAsiaTheme="minorEastAsia"/>
          <w:sz w:val="22"/>
          <w:szCs w:val="22"/>
        </w:rPr>
        <w:t>Auftragsdatenverarbeitung</w:t>
      </w:r>
      <w:r w:rsidR="005F1850" w:rsidRPr="00650E47">
        <w:rPr>
          <w:rFonts w:eastAsia="Times New Roman" w:cstheme="minorHAnsi"/>
          <w:color w:val="000000" w:themeColor="text1"/>
          <w:sz w:val="20"/>
          <w:szCs w:val="20"/>
          <w:lang w:bidi="he-IL"/>
        </w:rPr>
        <w:br/>
      </w:r>
      <w:r w:rsidR="005F1850" w:rsidRPr="00650E47">
        <w:rPr>
          <w:rFonts w:eastAsia="Times New Roman" w:cstheme="minorHAnsi"/>
          <w:color w:val="000000" w:themeColor="text1"/>
          <w:lang w:bidi="he-IL"/>
        </w:rPr>
        <w:t>Wir haben mit Google einen Vertrag zur Auftragsdatenverarbeitung abgeschlossen und setzen die strengen Vorgaben der deutschen Datenschutzbehörden bei der Nutzung von Google Analytics vollständig um.</w:t>
      </w:r>
    </w:p>
    <w:p w:rsidR="005F1850" w:rsidRPr="00650E47" w:rsidRDefault="00650E47" w:rsidP="00A21CA6">
      <w:pPr>
        <w:spacing w:after="288" w:line="360" w:lineRule="atLeast"/>
        <w:rPr>
          <w:rFonts w:eastAsia="Times New Roman" w:cstheme="minorHAnsi"/>
          <w:color w:val="000000" w:themeColor="text1"/>
          <w:lang w:bidi="he-IL"/>
        </w:rPr>
      </w:pPr>
      <w:r w:rsidRPr="00650E47">
        <w:rPr>
          <w:rStyle w:val="2berschriftZchn"/>
          <w:rFonts w:eastAsiaTheme="minorEastAsia"/>
          <w:sz w:val="22"/>
          <w:szCs w:val="22"/>
        </w:rPr>
        <w:t>Demografische Merkmale bei Google Analytics</w:t>
      </w:r>
      <w:r w:rsidR="005F1850" w:rsidRPr="00650E47">
        <w:rPr>
          <w:rFonts w:eastAsia="Times New Roman" w:cstheme="minorHAnsi"/>
          <w:color w:val="000000" w:themeColor="text1"/>
          <w:sz w:val="20"/>
          <w:szCs w:val="20"/>
          <w:lang w:bidi="he-IL"/>
        </w:rPr>
        <w:br/>
      </w:r>
      <w:r w:rsidR="005F1850" w:rsidRPr="00650E47">
        <w:rPr>
          <w:rFonts w:eastAsia="Times New Roman" w:cstheme="minorHAnsi"/>
          <w:color w:val="000000" w:themeColor="text1"/>
          <w:lang w:bidi="he-IL"/>
        </w:rPr>
        <w:t>Diese Website nutzt die Funktion “demografische Merkmale” von Google Analytics. Dadurch können Berichte erstellt werden, die Aussagen zu Alter, Geschlecht und Interessen der Seitenbesucher enthalten. Diese Daten stammen aus interessenbezogener Werbung von Google sowie aus Besucherdaten von Drittanbietern. Diese Daten können keiner bestimmten Person zugeordnet werden. Sie können diese Funktion jederzeit über die Anzeigeneinstellungen in Ihrem Google-Konto deaktivieren oder die Erfassung Ihrer Daten durch Google Analytics wie im Punkt “Widerspruch gegen Datenerfassung” dargestellt generell untersagen.</w:t>
      </w:r>
    </w:p>
    <w:p w:rsidR="00A01673" w:rsidRPr="00650E47" w:rsidRDefault="0016715F" w:rsidP="0016715F">
      <w:pPr>
        <w:pStyle w:val="2berschrift"/>
        <w:rPr>
          <w:b w:val="0"/>
          <w:bCs w:val="0"/>
          <w:sz w:val="22"/>
          <w:szCs w:val="22"/>
        </w:rPr>
      </w:pPr>
      <w:r w:rsidRPr="00650E47">
        <w:rPr>
          <w:sz w:val="24"/>
          <w:szCs w:val="24"/>
        </w:rPr>
        <w:t xml:space="preserve">YOUTUBE </w:t>
      </w:r>
      <w:r w:rsidRPr="00650E47">
        <w:rPr>
          <w:b w:val="0"/>
          <w:bCs w:val="0"/>
          <w:sz w:val="22"/>
          <w:szCs w:val="22"/>
          <w:highlight w:val="yellow"/>
        </w:rPr>
        <w:t>(</w:t>
      </w:r>
      <w:r w:rsidR="00650E47" w:rsidRPr="00650E47">
        <w:rPr>
          <w:b w:val="0"/>
          <w:bCs w:val="0"/>
          <w:sz w:val="22"/>
          <w:szCs w:val="22"/>
          <w:highlight w:val="yellow"/>
        </w:rPr>
        <w:t>bei Nichtnutzung diesen Abschnitt löschen)</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Unsere Website nutzt Plugins der von Google betriebenen Seite YouTube. Betreiber der Seiten ist die YouTube, LLC, 901 Cherry Ave., San Bruno, CA 94066, USA.</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Wenn Sie eine unserer mit einem YouTube-Plugin ausgestatteten Seiten besuchen, wird eine Verbindung zu den Servern von YouTube hergestellt. Dabei wird dem YouTube-Server mitgeteilt, welche unserer Seiten Sie besucht haben.</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lastRenderedPageBreak/>
        <w:t>Wenn Sie in Ihrem YouTube-Account eingeloggt sind, ermöglichen Sie YouTube, Ihr Surfverhalten direkt Ihrem persönlichen Profil zuzuordnen. Dies können Sie verhindern, indem Sie sich aus Ihrem YouTube-Account ausloggen.</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 xml:space="preserve">Die Nutzung von YouTube erfolgt im Interesse einer ansprechenden Darstellung unserer Online-Angebote. Dies stellt ein berechtigtes Interesse im Sinne von </w:t>
      </w:r>
      <w:r w:rsidR="00951365" w:rsidRPr="00650E47">
        <w:rPr>
          <w:rFonts w:eastAsia="Times New Roman" w:cstheme="minorHAnsi"/>
          <w:color w:val="000000" w:themeColor="text1"/>
          <w:lang w:bidi="he-IL"/>
        </w:rPr>
        <w:t xml:space="preserve">§ 6 Abs. 1 g) KDG bzw. </w:t>
      </w:r>
      <w:r w:rsidRPr="00650E47">
        <w:rPr>
          <w:rFonts w:eastAsia="Times New Roman" w:cstheme="minorHAnsi"/>
          <w:color w:val="000000" w:themeColor="text1"/>
          <w:lang w:bidi="he-IL"/>
        </w:rPr>
        <w:t xml:space="preserve">Art. 6 Abs. 1 lit. f </w:t>
      </w:r>
      <w:r w:rsidR="00951365" w:rsidRPr="00650E47">
        <w:rPr>
          <w:rFonts w:eastAsia="Times New Roman" w:cstheme="minorHAnsi"/>
          <w:color w:val="000000" w:themeColor="text1"/>
          <w:lang w:bidi="he-IL"/>
        </w:rPr>
        <w:t>DSGVO</w:t>
      </w:r>
      <w:r w:rsidR="00E75B56" w:rsidRPr="00650E47">
        <w:rPr>
          <w:rFonts w:eastAsia="Times New Roman" w:cstheme="minorHAnsi"/>
          <w:color w:val="000000" w:themeColor="text1"/>
          <w:lang w:bidi="he-IL"/>
        </w:rPr>
        <w:t xml:space="preserve"> </w:t>
      </w:r>
      <w:r w:rsidRPr="00650E47">
        <w:rPr>
          <w:rFonts w:eastAsia="Times New Roman" w:cstheme="minorHAnsi"/>
          <w:color w:val="000000" w:themeColor="text1"/>
          <w:lang w:bidi="he-IL"/>
        </w:rPr>
        <w:t>dar.</w:t>
      </w:r>
    </w:p>
    <w:p w:rsidR="00A01673" w:rsidRPr="00650E47" w:rsidRDefault="00A01673" w:rsidP="00A21CA6">
      <w:pPr>
        <w:spacing w:after="288" w:line="360" w:lineRule="atLeast"/>
        <w:rPr>
          <w:rFonts w:eastAsia="Times New Roman" w:cstheme="minorHAnsi"/>
          <w:color w:val="444444"/>
          <w:lang w:bidi="he-IL"/>
        </w:rPr>
      </w:pPr>
      <w:r w:rsidRPr="00650E47">
        <w:rPr>
          <w:rFonts w:eastAsia="Times New Roman" w:cstheme="minorHAnsi"/>
          <w:color w:val="000000" w:themeColor="text1"/>
          <w:lang w:bidi="he-IL"/>
        </w:rPr>
        <w:t>Weitere Informationen zum Umgang mit Nutzerdaten finden Sie in der Datenschutzerklärung von YouTube unter:</w:t>
      </w:r>
      <w:r w:rsidRPr="00650E47">
        <w:rPr>
          <w:rFonts w:eastAsia="Times New Roman" w:cstheme="minorHAnsi"/>
          <w:color w:val="444444"/>
          <w:lang w:bidi="he-IL"/>
        </w:rPr>
        <w:t xml:space="preserve"> </w:t>
      </w:r>
      <w:hyperlink r:id="rId19" w:tgtFrame="_blank" w:history="1">
        <w:r w:rsidRPr="00650E47">
          <w:rPr>
            <w:rFonts w:eastAsia="Times New Roman" w:cstheme="minorHAnsi"/>
            <w:color w:val="0971B2"/>
            <w:lang w:bidi="he-IL"/>
          </w:rPr>
          <w:t>https://www.google.de/intl/de/policies/privacy</w:t>
        </w:r>
      </w:hyperlink>
      <w:r w:rsidRPr="00650E47">
        <w:rPr>
          <w:rFonts w:eastAsia="Times New Roman" w:cstheme="minorHAnsi"/>
          <w:color w:val="444444"/>
          <w:lang w:bidi="he-IL"/>
        </w:rPr>
        <w:t>.</w:t>
      </w:r>
    </w:p>
    <w:p w:rsidR="00A01673" w:rsidRPr="00650E47" w:rsidRDefault="0016715F" w:rsidP="00650E47">
      <w:pPr>
        <w:pStyle w:val="2berschrift"/>
        <w:rPr>
          <w:b w:val="0"/>
          <w:bCs w:val="0"/>
          <w:sz w:val="22"/>
          <w:szCs w:val="22"/>
        </w:rPr>
      </w:pPr>
      <w:r w:rsidRPr="00650E47">
        <w:rPr>
          <w:sz w:val="24"/>
          <w:szCs w:val="24"/>
        </w:rPr>
        <w:t>GOOGLE MAPS</w:t>
      </w:r>
      <w:r w:rsidR="00650E47" w:rsidRPr="00650E47">
        <w:rPr>
          <w:sz w:val="24"/>
          <w:szCs w:val="24"/>
        </w:rPr>
        <w:t xml:space="preserve"> </w:t>
      </w:r>
      <w:r w:rsidR="00650E47" w:rsidRPr="00650E47">
        <w:rPr>
          <w:b w:val="0"/>
          <w:bCs w:val="0"/>
          <w:sz w:val="22"/>
          <w:szCs w:val="22"/>
          <w:highlight w:val="yellow"/>
        </w:rPr>
        <w:t>(bei Nichtnutzung diesen Abschnitt löschen)</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 xml:space="preserve">Diese Seite nutzt über eine API den Kartendienst Google Maps. Anbieter ist die Google Inc., 1600 </w:t>
      </w:r>
      <w:proofErr w:type="spellStart"/>
      <w:r w:rsidRPr="00650E47">
        <w:rPr>
          <w:rFonts w:eastAsia="Times New Roman" w:cstheme="minorHAnsi"/>
          <w:color w:val="000000" w:themeColor="text1"/>
          <w:lang w:bidi="he-IL"/>
        </w:rPr>
        <w:t>Amphitheatre</w:t>
      </w:r>
      <w:proofErr w:type="spellEnd"/>
      <w:r w:rsidRPr="00650E47">
        <w:rPr>
          <w:rFonts w:eastAsia="Times New Roman" w:cstheme="minorHAnsi"/>
          <w:color w:val="000000" w:themeColor="text1"/>
          <w:lang w:bidi="he-IL"/>
        </w:rPr>
        <w:t xml:space="preserve"> Parkway, Mountain View, CA 94043, USA.</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Zur Nutzung der Funktionen von Google Maps ist es notwendig, Ihre IP Adresse zu speichern. Diese Informationen werden in der Regel an einen Server von Google in den USA übertragen und dort gespeichert. Der Anbieter dieser Seite hat keinen Einfluss auf diese Datenübertragung.</w:t>
      </w:r>
    </w:p>
    <w:p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 xml:space="preserve">Die Nutzung von Google Maps erfolgt im Interesse einer ansprechenden Darstellung unserer Online-Angebote und an einer leichten Auffindbarkeit der von uns auf der Website angegebenen Orte. Dies stellt ein berechtigtes Interesse im Sinne von </w:t>
      </w:r>
      <w:r w:rsidR="00951365" w:rsidRPr="00650E47">
        <w:rPr>
          <w:rFonts w:eastAsia="Times New Roman" w:cstheme="minorHAnsi"/>
          <w:color w:val="000000" w:themeColor="text1"/>
          <w:lang w:bidi="he-IL"/>
        </w:rPr>
        <w:t xml:space="preserve">§ 6 Abs. 1 g) KDG  bzw. </w:t>
      </w:r>
      <w:r w:rsidRPr="00650E47">
        <w:rPr>
          <w:rFonts w:eastAsia="Times New Roman" w:cstheme="minorHAnsi"/>
          <w:color w:val="000000" w:themeColor="text1"/>
          <w:lang w:bidi="he-IL"/>
        </w:rPr>
        <w:t>Art. 6 Abs. 1 lit. f DSGVO</w:t>
      </w:r>
      <w:r w:rsidR="00951365" w:rsidRPr="00650E47">
        <w:rPr>
          <w:rFonts w:eastAsia="Times New Roman" w:cstheme="minorHAnsi"/>
          <w:color w:val="000000" w:themeColor="text1"/>
          <w:lang w:bidi="he-IL"/>
        </w:rPr>
        <w:t xml:space="preserve"> </w:t>
      </w:r>
      <w:r w:rsidRPr="00650E47">
        <w:rPr>
          <w:rFonts w:eastAsia="Times New Roman" w:cstheme="minorHAnsi"/>
          <w:color w:val="000000" w:themeColor="text1"/>
          <w:lang w:bidi="he-IL"/>
        </w:rPr>
        <w:t>dar.</w:t>
      </w:r>
    </w:p>
    <w:p w:rsidR="00A01673" w:rsidRPr="00650E47" w:rsidRDefault="00A01673" w:rsidP="00A21CA6">
      <w:pPr>
        <w:spacing w:after="288" w:line="360" w:lineRule="atLeast"/>
        <w:rPr>
          <w:rFonts w:eastAsia="Times New Roman" w:cstheme="minorHAnsi"/>
          <w:color w:val="444444"/>
          <w:lang w:bidi="he-IL"/>
        </w:rPr>
      </w:pPr>
      <w:r w:rsidRPr="00650E47">
        <w:rPr>
          <w:rFonts w:eastAsia="Times New Roman" w:cstheme="minorHAnsi"/>
          <w:color w:val="000000" w:themeColor="text1"/>
          <w:lang w:bidi="he-IL"/>
        </w:rPr>
        <w:t xml:space="preserve">Mehr Informationen zum Umgang mit Nutzerdaten finden Sie in der Datenschutzerklärung von Google: </w:t>
      </w:r>
      <w:hyperlink r:id="rId20" w:tgtFrame="_blank" w:history="1">
        <w:r w:rsidRPr="00650E47">
          <w:rPr>
            <w:rFonts w:eastAsia="Times New Roman" w:cstheme="minorHAnsi"/>
            <w:color w:val="0971B2"/>
            <w:lang w:bidi="he-IL"/>
          </w:rPr>
          <w:t>https://www.google.de/intl/de/policies/privacy/</w:t>
        </w:r>
      </w:hyperlink>
      <w:r w:rsidRPr="00650E47">
        <w:rPr>
          <w:rFonts w:eastAsia="Times New Roman" w:cstheme="minorHAnsi"/>
          <w:color w:val="444444"/>
          <w:lang w:bidi="he-IL"/>
        </w:rPr>
        <w:t>.</w:t>
      </w:r>
    </w:p>
    <w:p w:rsidR="001868EE" w:rsidRDefault="001868EE">
      <w:pPr>
        <w:rPr>
          <w:rFonts w:eastAsia="Times New Roman" w:cstheme="minorHAnsi"/>
          <w:color w:val="444444"/>
          <w:lang w:bidi="he-IL"/>
        </w:rPr>
      </w:pPr>
    </w:p>
    <w:sectPr w:rsidR="001868EE" w:rsidSect="00F56176">
      <w:footerReference w:type="default" r:id="rId21"/>
      <w:headerReference w:type="first" r:id="rId22"/>
      <w:footerReference w:type="first" r:id="rId23"/>
      <w:pgSz w:w="11906" w:h="16838"/>
      <w:pgMar w:top="1417" w:right="1133" w:bottom="1134" w:left="1134"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176" w:rsidRDefault="00F56176" w:rsidP="00F56176">
      <w:pPr>
        <w:spacing w:after="0" w:line="240" w:lineRule="auto"/>
      </w:pPr>
      <w:r>
        <w:separator/>
      </w:r>
    </w:p>
    <w:p w:rsidR="007D5368" w:rsidRDefault="007D5368"/>
  </w:endnote>
  <w:endnote w:type="continuationSeparator" w:id="0">
    <w:p w:rsidR="00F56176" w:rsidRDefault="00F56176" w:rsidP="00F56176">
      <w:pPr>
        <w:spacing w:after="0" w:line="240" w:lineRule="auto"/>
      </w:pPr>
      <w:r>
        <w:continuationSeparator/>
      </w:r>
    </w:p>
    <w:p w:rsidR="007D5368" w:rsidRDefault="007D5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231672"/>
      <w:docPartObj>
        <w:docPartGallery w:val="Page Numbers (Bottom of Page)"/>
        <w:docPartUnique/>
      </w:docPartObj>
    </w:sdtPr>
    <w:sdtEndPr/>
    <w:sdtContent>
      <w:sdt>
        <w:sdtPr>
          <w:id w:val="-1201551731"/>
          <w:docPartObj>
            <w:docPartGallery w:val="Page Numbers (Top of Page)"/>
            <w:docPartUnique/>
          </w:docPartObj>
        </w:sdtPr>
        <w:sdtEndPr/>
        <w:sdtContent>
          <w:p w:rsidR="00F56176" w:rsidRDefault="00F56176" w:rsidP="00F56176">
            <w:pPr>
              <w:pStyle w:val="Fuzeile"/>
              <w:jc w:val="center"/>
              <w:rPr>
                <w:b/>
                <w:bCs/>
                <w:sz w:val="24"/>
              </w:rPr>
            </w:pPr>
            <w:r>
              <w:t xml:space="preserve">Seite </w:t>
            </w:r>
            <w:r>
              <w:rPr>
                <w:b/>
                <w:bCs/>
                <w:sz w:val="24"/>
              </w:rPr>
              <w:fldChar w:fldCharType="begin"/>
            </w:r>
            <w:r>
              <w:rPr>
                <w:b/>
                <w:bCs/>
              </w:rPr>
              <w:instrText>PAGE</w:instrText>
            </w:r>
            <w:r>
              <w:rPr>
                <w:b/>
                <w:bCs/>
                <w:sz w:val="24"/>
              </w:rPr>
              <w:fldChar w:fldCharType="separate"/>
            </w:r>
            <w:r>
              <w:rPr>
                <w:b/>
                <w:bCs/>
                <w:sz w:val="24"/>
              </w:rPr>
              <w:t>1</w:t>
            </w:r>
            <w:r>
              <w:rPr>
                <w:b/>
                <w:bCs/>
                <w:sz w:val="24"/>
              </w:rPr>
              <w:fldChar w:fldCharType="end"/>
            </w:r>
            <w:r>
              <w:t xml:space="preserve"> von </w:t>
            </w:r>
            <w:r>
              <w:rPr>
                <w:b/>
                <w:bCs/>
                <w:sz w:val="24"/>
              </w:rPr>
              <w:fldChar w:fldCharType="begin"/>
            </w:r>
            <w:r>
              <w:rPr>
                <w:b/>
                <w:bCs/>
              </w:rPr>
              <w:instrText>NUMPAGES</w:instrText>
            </w:r>
            <w:r>
              <w:rPr>
                <w:b/>
                <w:bCs/>
                <w:sz w:val="24"/>
              </w:rPr>
              <w:fldChar w:fldCharType="separate"/>
            </w:r>
            <w:r>
              <w:rPr>
                <w:b/>
                <w:bCs/>
                <w:sz w:val="24"/>
              </w:rPr>
              <w:t>9</w:t>
            </w:r>
            <w:r>
              <w:rPr>
                <w:b/>
                <w:bCs/>
                <w:sz w:val="24"/>
              </w:rPr>
              <w:fldChar w:fldCharType="end"/>
            </w:r>
          </w:p>
          <w:p w:rsidR="00F56176" w:rsidRDefault="00F56176" w:rsidP="00F56176">
            <w:pPr>
              <w:pStyle w:val="Fuzeile"/>
            </w:pPr>
            <w:r>
              <w:rPr>
                <w:color w:val="808080" w:themeColor="background1" w:themeShade="80"/>
                <w:sz w:val="16"/>
                <w:szCs w:val="20"/>
              </w:rPr>
              <w:t xml:space="preserve">© Bistum Münster   </w:t>
            </w:r>
            <w:r w:rsidRPr="00F831C9">
              <w:rPr>
                <w:color w:val="808080" w:themeColor="background1" w:themeShade="80"/>
                <w:sz w:val="16"/>
                <w:szCs w:val="20"/>
              </w:rPr>
              <w:t>(</w:t>
            </w:r>
            <w:r w:rsidRPr="001422AD">
              <w:rPr>
                <w:color w:val="808080" w:themeColor="background1" w:themeShade="80"/>
                <w:sz w:val="16"/>
                <w:szCs w:val="20"/>
              </w:rPr>
              <w:t xml:space="preserve">Version </w:t>
            </w:r>
            <w:r>
              <w:rPr>
                <w:color w:val="808080" w:themeColor="background1" w:themeShade="80"/>
                <w:sz w:val="16"/>
                <w:szCs w:val="20"/>
              </w:rPr>
              <w:t>05)</w:t>
            </w:r>
          </w:p>
        </w:sdtContent>
      </w:sdt>
    </w:sdtContent>
  </w:sdt>
  <w:p w:rsidR="007D5368" w:rsidRDefault="007D5368" w:rsidP="00F561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939329"/>
      <w:docPartObj>
        <w:docPartGallery w:val="Page Numbers (Bottom of Page)"/>
        <w:docPartUnique/>
      </w:docPartObj>
    </w:sdtPr>
    <w:sdtEndPr/>
    <w:sdtContent>
      <w:sdt>
        <w:sdtPr>
          <w:id w:val="1104772952"/>
          <w:docPartObj>
            <w:docPartGallery w:val="Page Numbers (Top of Page)"/>
            <w:docPartUnique/>
          </w:docPartObj>
        </w:sdtPr>
        <w:sdtEndPr/>
        <w:sdtContent>
          <w:p w:rsidR="00F56176" w:rsidRDefault="00F56176" w:rsidP="00F56176">
            <w:pPr>
              <w:pStyle w:val="Fuzeile"/>
              <w:jc w:val="center"/>
              <w:rPr>
                <w:b/>
                <w:bCs/>
                <w:sz w:val="24"/>
              </w:rPr>
            </w:pPr>
            <w:r>
              <w:t xml:space="preserve">Seite </w:t>
            </w:r>
            <w:r>
              <w:rPr>
                <w:b/>
                <w:bCs/>
                <w:sz w:val="24"/>
              </w:rPr>
              <w:fldChar w:fldCharType="begin"/>
            </w:r>
            <w:r>
              <w:rPr>
                <w:b/>
                <w:bCs/>
              </w:rPr>
              <w:instrText>PAGE</w:instrText>
            </w:r>
            <w:r>
              <w:rPr>
                <w:b/>
                <w:bCs/>
                <w:sz w:val="24"/>
              </w:rPr>
              <w:fldChar w:fldCharType="separate"/>
            </w:r>
            <w:r>
              <w:rPr>
                <w:b/>
                <w:bCs/>
                <w:sz w:val="24"/>
              </w:rPr>
              <w:t>1</w:t>
            </w:r>
            <w:r>
              <w:rPr>
                <w:b/>
                <w:bCs/>
                <w:sz w:val="24"/>
              </w:rPr>
              <w:fldChar w:fldCharType="end"/>
            </w:r>
            <w:r>
              <w:t xml:space="preserve"> von </w:t>
            </w:r>
            <w:r>
              <w:rPr>
                <w:b/>
                <w:bCs/>
                <w:sz w:val="24"/>
              </w:rPr>
              <w:fldChar w:fldCharType="begin"/>
            </w:r>
            <w:r>
              <w:rPr>
                <w:b/>
                <w:bCs/>
              </w:rPr>
              <w:instrText>NUMPAGES</w:instrText>
            </w:r>
            <w:r>
              <w:rPr>
                <w:b/>
                <w:bCs/>
                <w:sz w:val="24"/>
              </w:rPr>
              <w:fldChar w:fldCharType="separate"/>
            </w:r>
            <w:r>
              <w:rPr>
                <w:b/>
                <w:bCs/>
                <w:sz w:val="24"/>
              </w:rPr>
              <w:t>9</w:t>
            </w:r>
            <w:r>
              <w:rPr>
                <w:b/>
                <w:bCs/>
                <w:sz w:val="24"/>
              </w:rPr>
              <w:fldChar w:fldCharType="end"/>
            </w:r>
          </w:p>
          <w:p w:rsidR="00F56176" w:rsidRDefault="00F56176" w:rsidP="00F56176">
            <w:pPr>
              <w:pStyle w:val="Fuzeile"/>
            </w:pPr>
            <w:r>
              <w:rPr>
                <w:color w:val="808080" w:themeColor="background1" w:themeShade="80"/>
                <w:sz w:val="16"/>
                <w:szCs w:val="20"/>
              </w:rPr>
              <w:t xml:space="preserve">© Bistum Münster   </w:t>
            </w:r>
            <w:r w:rsidRPr="00F831C9">
              <w:rPr>
                <w:color w:val="808080" w:themeColor="background1" w:themeShade="80"/>
                <w:sz w:val="16"/>
                <w:szCs w:val="20"/>
              </w:rPr>
              <w:t>(</w:t>
            </w:r>
            <w:r w:rsidRPr="001422AD">
              <w:rPr>
                <w:color w:val="808080" w:themeColor="background1" w:themeShade="80"/>
                <w:sz w:val="16"/>
                <w:szCs w:val="20"/>
              </w:rPr>
              <w:t xml:space="preserve">Version </w:t>
            </w:r>
            <w:r>
              <w:rPr>
                <w:color w:val="808080" w:themeColor="background1" w:themeShade="80"/>
                <w:sz w:val="16"/>
                <w:szCs w:val="20"/>
              </w:rPr>
              <w:t>05)</w:t>
            </w:r>
          </w:p>
        </w:sdtContent>
      </w:sdt>
    </w:sdtContent>
  </w:sdt>
  <w:p w:rsidR="007D5368" w:rsidRDefault="007D5368" w:rsidP="00F561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176" w:rsidRDefault="00F56176" w:rsidP="00F56176">
      <w:pPr>
        <w:spacing w:after="0" w:line="240" w:lineRule="auto"/>
      </w:pPr>
      <w:r>
        <w:separator/>
      </w:r>
    </w:p>
    <w:p w:rsidR="007D5368" w:rsidRDefault="007D5368"/>
  </w:footnote>
  <w:footnote w:type="continuationSeparator" w:id="0">
    <w:p w:rsidR="00F56176" w:rsidRDefault="00F56176" w:rsidP="00F56176">
      <w:pPr>
        <w:spacing w:after="0" w:line="240" w:lineRule="auto"/>
      </w:pPr>
      <w:r>
        <w:continuationSeparator/>
      </w:r>
    </w:p>
    <w:p w:rsidR="007D5368" w:rsidRDefault="007D53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176" w:rsidRDefault="00F56176">
    <w:pPr>
      <w:pStyle w:val="Kopfzeile"/>
    </w:pPr>
    <w:r w:rsidRPr="00D85C58">
      <w:rPr>
        <w:b/>
        <w:bCs/>
        <w:noProof/>
        <w:sz w:val="24"/>
        <w:szCs w:val="44"/>
      </w:rPr>
      <w:drawing>
        <wp:anchor distT="0" distB="0" distL="114300" distR="114300" simplePos="0" relativeHeight="251659264" behindDoc="1" locked="0" layoutInCell="1" allowOverlap="1" wp14:anchorId="5629593A" wp14:editId="0B50E29C">
          <wp:simplePos x="0" y="0"/>
          <wp:positionH relativeFrom="column">
            <wp:posOffset>4152900</wp:posOffset>
          </wp:positionH>
          <wp:positionV relativeFrom="paragraph">
            <wp:posOffset>-248285</wp:posOffset>
          </wp:positionV>
          <wp:extent cx="2124000" cy="1022400"/>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BM_Bischoeflisches_Generalvikariat_4c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00" cy="1022400"/>
                  </a:xfrm>
                  <a:prstGeom prst="rect">
                    <a:avLst/>
                  </a:prstGeom>
                </pic:spPr>
              </pic:pic>
            </a:graphicData>
          </a:graphic>
          <wp14:sizeRelH relativeFrom="margin">
            <wp14:pctWidth>0</wp14:pctWidth>
          </wp14:sizeRelH>
          <wp14:sizeRelV relativeFrom="margin">
            <wp14:pctHeight>0</wp14:pctHeight>
          </wp14:sizeRelV>
        </wp:anchor>
      </w:drawing>
    </w:r>
  </w:p>
  <w:p w:rsidR="007D5368" w:rsidRDefault="007D53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C01"/>
    <w:multiLevelType w:val="multilevel"/>
    <w:tmpl w:val="FC3C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780F74"/>
    <w:multiLevelType w:val="multilevel"/>
    <w:tmpl w:val="ED6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F22106"/>
    <w:multiLevelType w:val="hybridMultilevel"/>
    <w:tmpl w:val="3162C25E"/>
    <w:lvl w:ilvl="0" w:tplc="37AC3FC0">
      <w:start w:val="1"/>
      <w:numFmt w:val="decimal"/>
      <w:pStyle w:val="Listenabsatz"/>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73"/>
    <w:rsid w:val="00065C45"/>
    <w:rsid w:val="000D250D"/>
    <w:rsid w:val="0016715F"/>
    <w:rsid w:val="001868EE"/>
    <w:rsid w:val="001C66E9"/>
    <w:rsid w:val="001F0457"/>
    <w:rsid w:val="003509A4"/>
    <w:rsid w:val="00364E93"/>
    <w:rsid w:val="00485A9D"/>
    <w:rsid w:val="00570292"/>
    <w:rsid w:val="00582B78"/>
    <w:rsid w:val="005F1850"/>
    <w:rsid w:val="005F6111"/>
    <w:rsid w:val="00650E47"/>
    <w:rsid w:val="006E55B1"/>
    <w:rsid w:val="007D5368"/>
    <w:rsid w:val="008D742E"/>
    <w:rsid w:val="00921A0F"/>
    <w:rsid w:val="00951365"/>
    <w:rsid w:val="00966769"/>
    <w:rsid w:val="00994D29"/>
    <w:rsid w:val="00997B83"/>
    <w:rsid w:val="00A01673"/>
    <w:rsid w:val="00A2141F"/>
    <w:rsid w:val="00A21CA6"/>
    <w:rsid w:val="00AF162E"/>
    <w:rsid w:val="00AF72AC"/>
    <w:rsid w:val="00B857BB"/>
    <w:rsid w:val="00C40BED"/>
    <w:rsid w:val="00C600C0"/>
    <w:rsid w:val="00CC674A"/>
    <w:rsid w:val="00D45E52"/>
    <w:rsid w:val="00D47D90"/>
    <w:rsid w:val="00D63D54"/>
    <w:rsid w:val="00D917A7"/>
    <w:rsid w:val="00DA29F1"/>
    <w:rsid w:val="00DB5A94"/>
    <w:rsid w:val="00DD2A1A"/>
    <w:rsid w:val="00DE55E7"/>
    <w:rsid w:val="00E75B56"/>
    <w:rsid w:val="00EC75EA"/>
    <w:rsid w:val="00F3369F"/>
    <w:rsid w:val="00F3529E"/>
    <w:rsid w:val="00F47F29"/>
    <w:rsid w:val="00F56176"/>
    <w:rsid w:val="00F912E8"/>
    <w:rsid w:val="00FD1369"/>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chartTrackingRefBased/>
  <w15:docId w15:val="{6D45C2EA-56AB-42BD-AAA6-0A64B31A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A01673"/>
    <w:pPr>
      <w:spacing w:after="0" w:line="288" w:lineRule="atLeast"/>
      <w:outlineLvl w:val="0"/>
    </w:pPr>
    <w:rPr>
      <w:rFonts w:ascii="Arial" w:eastAsia="Times New Roman" w:hAnsi="Arial" w:cs="Arial"/>
      <w:b/>
      <w:bCs/>
      <w:color w:val="222222"/>
      <w:kern w:val="36"/>
      <w:sz w:val="42"/>
      <w:szCs w:val="42"/>
      <w:lang w:bidi="he-IL"/>
    </w:rPr>
  </w:style>
  <w:style w:type="paragraph" w:styleId="berschrift2">
    <w:name w:val="heading 2"/>
    <w:basedOn w:val="Standard"/>
    <w:link w:val="berschrift2Zchn"/>
    <w:uiPriority w:val="9"/>
    <w:qFormat/>
    <w:rsid w:val="00A01673"/>
    <w:pPr>
      <w:spacing w:after="0" w:line="288" w:lineRule="atLeast"/>
      <w:outlineLvl w:val="1"/>
    </w:pPr>
    <w:rPr>
      <w:rFonts w:ascii="Arial" w:eastAsia="Times New Roman" w:hAnsi="Arial" w:cs="Arial"/>
      <w:b/>
      <w:bCs/>
      <w:color w:val="666666"/>
      <w:sz w:val="36"/>
      <w:szCs w:val="36"/>
      <w:lang w:bidi="he-IL"/>
    </w:rPr>
  </w:style>
  <w:style w:type="paragraph" w:styleId="berschrift3">
    <w:name w:val="heading 3"/>
    <w:basedOn w:val="Standard"/>
    <w:link w:val="berschrift3Zchn"/>
    <w:uiPriority w:val="9"/>
    <w:qFormat/>
    <w:rsid w:val="00A01673"/>
    <w:pPr>
      <w:spacing w:after="0" w:line="288" w:lineRule="atLeast"/>
      <w:outlineLvl w:val="2"/>
    </w:pPr>
    <w:rPr>
      <w:rFonts w:ascii="Arial" w:eastAsia="Times New Roman" w:hAnsi="Arial" w:cs="Arial"/>
      <w:b/>
      <w:bCs/>
      <w:color w:val="666666"/>
      <w:sz w:val="30"/>
      <w:szCs w:val="30"/>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1673"/>
    <w:rPr>
      <w:rFonts w:ascii="Arial" w:eastAsia="Times New Roman" w:hAnsi="Arial" w:cs="Arial"/>
      <w:b/>
      <w:bCs/>
      <w:color w:val="222222"/>
      <w:kern w:val="36"/>
      <w:sz w:val="42"/>
      <w:szCs w:val="42"/>
      <w:lang w:bidi="he-IL"/>
    </w:rPr>
  </w:style>
  <w:style w:type="character" w:customStyle="1" w:styleId="berschrift2Zchn">
    <w:name w:val="Überschrift 2 Zchn"/>
    <w:basedOn w:val="Absatz-Standardschriftart"/>
    <w:link w:val="berschrift2"/>
    <w:uiPriority w:val="9"/>
    <w:rsid w:val="00A01673"/>
    <w:rPr>
      <w:rFonts w:ascii="Arial" w:eastAsia="Times New Roman" w:hAnsi="Arial" w:cs="Arial"/>
      <w:b/>
      <w:bCs/>
      <w:color w:val="666666"/>
      <w:sz w:val="36"/>
      <w:szCs w:val="36"/>
      <w:lang w:bidi="he-IL"/>
    </w:rPr>
  </w:style>
  <w:style w:type="character" w:customStyle="1" w:styleId="berschrift3Zchn">
    <w:name w:val="Überschrift 3 Zchn"/>
    <w:basedOn w:val="Absatz-Standardschriftart"/>
    <w:link w:val="berschrift3"/>
    <w:uiPriority w:val="9"/>
    <w:rsid w:val="00A01673"/>
    <w:rPr>
      <w:rFonts w:ascii="Arial" w:eastAsia="Times New Roman" w:hAnsi="Arial" w:cs="Arial"/>
      <w:b/>
      <w:bCs/>
      <w:color w:val="666666"/>
      <w:sz w:val="30"/>
      <w:szCs w:val="30"/>
      <w:lang w:bidi="he-IL"/>
    </w:rPr>
  </w:style>
  <w:style w:type="character" w:styleId="Hyperlink">
    <w:name w:val="Hyperlink"/>
    <w:basedOn w:val="Absatz-Standardschriftart"/>
    <w:uiPriority w:val="99"/>
    <w:unhideWhenUsed/>
    <w:rsid w:val="00A01673"/>
    <w:rPr>
      <w:strike w:val="0"/>
      <w:dstrike w:val="0"/>
      <w:color w:val="0971B2"/>
      <w:u w:val="none"/>
      <w:effect w:val="none"/>
    </w:rPr>
  </w:style>
  <w:style w:type="character" w:styleId="Fett">
    <w:name w:val="Strong"/>
    <w:basedOn w:val="Absatz-Standardschriftart"/>
    <w:uiPriority w:val="22"/>
    <w:qFormat/>
    <w:rsid w:val="00A01673"/>
    <w:rPr>
      <w:b/>
      <w:bCs/>
    </w:rPr>
  </w:style>
  <w:style w:type="paragraph" w:styleId="StandardWeb">
    <w:name w:val="Normal (Web)"/>
    <w:basedOn w:val="Standard"/>
    <w:uiPriority w:val="99"/>
    <w:semiHidden/>
    <w:unhideWhenUsed/>
    <w:rsid w:val="00A01673"/>
    <w:pPr>
      <w:spacing w:after="288" w:line="360" w:lineRule="atLeast"/>
    </w:pPr>
    <w:rPr>
      <w:rFonts w:ascii="Arial" w:eastAsia="Times New Roman" w:hAnsi="Arial" w:cs="Arial"/>
      <w:color w:val="444444"/>
      <w:sz w:val="24"/>
      <w:szCs w:val="24"/>
      <w:lang w:bidi="he-IL"/>
    </w:rPr>
  </w:style>
  <w:style w:type="character" w:styleId="Hervorhebung">
    <w:name w:val="Emphasis"/>
    <w:basedOn w:val="Absatz-Standardschriftart"/>
    <w:uiPriority w:val="20"/>
    <w:qFormat/>
    <w:rsid w:val="00A01673"/>
    <w:rPr>
      <w:i/>
      <w:iCs/>
    </w:rPr>
  </w:style>
  <w:style w:type="character" w:styleId="HTMLCode">
    <w:name w:val="HTML Code"/>
    <w:basedOn w:val="Absatz-Standardschriftart"/>
    <w:uiPriority w:val="99"/>
    <w:semiHidden/>
    <w:unhideWhenUsed/>
    <w:rsid w:val="00A01673"/>
    <w:rPr>
      <w:rFonts w:ascii="Courier New" w:eastAsia="Times New Roman" w:hAnsi="Courier New" w:cs="Courier New"/>
      <w:sz w:val="20"/>
      <w:szCs w:val="20"/>
    </w:rPr>
  </w:style>
  <w:style w:type="character" w:styleId="NichtaufgelsteErwhnung">
    <w:name w:val="Unresolved Mention"/>
    <w:basedOn w:val="Absatz-Standardschriftart"/>
    <w:uiPriority w:val="99"/>
    <w:semiHidden/>
    <w:unhideWhenUsed/>
    <w:rsid w:val="00485A9D"/>
    <w:rPr>
      <w:color w:val="808080"/>
      <w:shd w:val="clear" w:color="auto" w:fill="E6E6E6"/>
    </w:rPr>
  </w:style>
  <w:style w:type="paragraph" w:styleId="Listenabsatz">
    <w:name w:val="List Paragraph"/>
    <w:basedOn w:val="Standard"/>
    <w:uiPriority w:val="34"/>
    <w:qFormat/>
    <w:rsid w:val="0016715F"/>
    <w:pPr>
      <w:numPr>
        <w:numId w:val="3"/>
      </w:numPr>
      <w:spacing w:after="0" w:line="288" w:lineRule="atLeast"/>
      <w:ind w:left="426" w:hanging="426"/>
      <w:contextualSpacing/>
      <w:outlineLvl w:val="1"/>
    </w:pPr>
    <w:rPr>
      <w:rFonts w:eastAsia="Times New Roman" w:cstheme="minorHAnsi"/>
      <w:b/>
      <w:bCs/>
      <w:color w:val="000000" w:themeColor="text1"/>
      <w:sz w:val="32"/>
      <w:szCs w:val="32"/>
      <w:lang w:bidi="he-IL"/>
    </w:rPr>
  </w:style>
  <w:style w:type="paragraph" w:styleId="KeinLeerraum">
    <w:name w:val="No Spacing"/>
    <w:uiPriority w:val="1"/>
    <w:qFormat/>
    <w:rsid w:val="00966769"/>
    <w:pPr>
      <w:spacing w:after="0" w:line="240" w:lineRule="auto"/>
    </w:pPr>
  </w:style>
  <w:style w:type="paragraph" w:styleId="Kopfzeile">
    <w:name w:val="header"/>
    <w:basedOn w:val="Standard"/>
    <w:link w:val="KopfzeileZchn"/>
    <w:uiPriority w:val="99"/>
    <w:unhideWhenUsed/>
    <w:rsid w:val="00F561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6176"/>
  </w:style>
  <w:style w:type="paragraph" w:styleId="Fuzeile">
    <w:name w:val="footer"/>
    <w:basedOn w:val="Standard"/>
    <w:link w:val="FuzeileZchn"/>
    <w:uiPriority w:val="99"/>
    <w:unhideWhenUsed/>
    <w:rsid w:val="00F561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6176"/>
  </w:style>
  <w:style w:type="paragraph" w:customStyle="1" w:styleId="2berschrift">
    <w:name w:val="2 Überschrift"/>
    <w:basedOn w:val="Standard"/>
    <w:link w:val="2berschriftZchn"/>
    <w:qFormat/>
    <w:rsid w:val="0016715F"/>
    <w:pPr>
      <w:spacing w:after="0" w:line="288" w:lineRule="atLeast"/>
      <w:outlineLvl w:val="2"/>
    </w:pPr>
    <w:rPr>
      <w:rFonts w:eastAsia="Times New Roman" w:cstheme="minorHAnsi"/>
      <w:b/>
      <w:bCs/>
      <w:color w:val="000000" w:themeColor="text1"/>
      <w:sz w:val="28"/>
      <w:szCs w:val="28"/>
      <w:lang w:bidi="he-IL"/>
    </w:rPr>
  </w:style>
  <w:style w:type="character" w:customStyle="1" w:styleId="2berschriftZchn">
    <w:name w:val="2 Überschrift Zchn"/>
    <w:basedOn w:val="Absatz-Standardschriftart"/>
    <w:link w:val="2berschrift"/>
    <w:rsid w:val="0016715F"/>
    <w:rPr>
      <w:rFonts w:eastAsia="Times New Roman" w:cstheme="minorHAnsi"/>
      <w:b/>
      <w:bCs/>
      <w:color w:val="000000" w:themeColor="text1"/>
      <w:sz w:val="28"/>
      <w:szCs w:val="28"/>
      <w:lang w:bidi="he-IL"/>
    </w:rPr>
  </w:style>
  <w:style w:type="table" w:styleId="Tabellenraster">
    <w:name w:val="Table Grid"/>
    <w:basedOn w:val="NormaleTabelle"/>
    <w:uiPriority w:val="39"/>
    <w:rsid w:val="001868EE"/>
    <w:pPr>
      <w:spacing w:after="0" w:line="240" w:lineRule="auto"/>
    </w:pPr>
    <w:rPr>
      <w:rFonts w:ascii="Calibri" w:eastAsia="Calibri" w:hAnsi="Calibri" w:cs="Arial"/>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93257">
      <w:bodyDiv w:val="1"/>
      <w:marLeft w:val="0"/>
      <w:marRight w:val="0"/>
      <w:marTop w:val="0"/>
      <w:marBottom w:val="0"/>
      <w:divBdr>
        <w:top w:val="none" w:sz="0" w:space="0" w:color="auto"/>
        <w:left w:val="none" w:sz="0" w:space="0" w:color="auto"/>
        <w:bottom w:val="none" w:sz="0" w:space="0" w:color="auto"/>
        <w:right w:val="none" w:sz="0" w:space="0" w:color="auto"/>
      </w:divBdr>
    </w:div>
    <w:div w:id="1104112701">
      <w:bodyDiv w:val="1"/>
      <w:marLeft w:val="0"/>
      <w:marRight w:val="0"/>
      <w:marTop w:val="0"/>
      <w:marBottom w:val="0"/>
      <w:divBdr>
        <w:top w:val="single" w:sz="2" w:space="0" w:color="000000"/>
        <w:left w:val="none" w:sz="0" w:space="0" w:color="auto"/>
        <w:bottom w:val="none" w:sz="0" w:space="0" w:color="auto"/>
        <w:right w:val="none" w:sz="0" w:space="0" w:color="auto"/>
      </w:divBdr>
      <w:divsChild>
        <w:div w:id="1776947069">
          <w:marLeft w:val="0"/>
          <w:marRight w:val="0"/>
          <w:marTop w:val="0"/>
          <w:marBottom w:val="0"/>
          <w:divBdr>
            <w:top w:val="none" w:sz="0" w:space="0" w:color="auto"/>
            <w:left w:val="none" w:sz="0" w:space="0" w:color="auto"/>
            <w:bottom w:val="none" w:sz="0" w:space="0" w:color="auto"/>
            <w:right w:val="none" w:sz="0" w:space="0" w:color="auto"/>
          </w:divBdr>
          <w:divsChild>
            <w:div w:id="937516882">
              <w:marLeft w:val="0"/>
              <w:marRight w:val="0"/>
              <w:marTop w:val="0"/>
              <w:marBottom w:val="0"/>
              <w:divBdr>
                <w:top w:val="none" w:sz="0" w:space="0" w:color="auto"/>
                <w:left w:val="none" w:sz="0" w:space="0" w:color="auto"/>
                <w:bottom w:val="none" w:sz="0" w:space="0" w:color="auto"/>
                <w:right w:val="none" w:sz="0" w:space="0" w:color="auto"/>
              </w:divBdr>
              <w:divsChild>
                <w:div w:id="2064790286">
                  <w:marLeft w:val="0"/>
                  <w:marRight w:val="0"/>
                  <w:marTop w:val="0"/>
                  <w:marBottom w:val="0"/>
                  <w:divBdr>
                    <w:top w:val="none" w:sz="0" w:space="0" w:color="auto"/>
                    <w:left w:val="none" w:sz="0" w:space="0" w:color="auto"/>
                    <w:bottom w:val="none" w:sz="0" w:space="0" w:color="auto"/>
                    <w:right w:val="none" w:sz="0" w:space="0" w:color="auto"/>
                  </w:divBdr>
                  <w:divsChild>
                    <w:div w:id="242230361">
                      <w:marLeft w:val="0"/>
                      <w:marRight w:val="0"/>
                      <w:marTop w:val="0"/>
                      <w:marBottom w:val="0"/>
                      <w:divBdr>
                        <w:top w:val="none" w:sz="0" w:space="0" w:color="auto"/>
                        <w:left w:val="none" w:sz="0" w:space="0" w:color="auto"/>
                        <w:bottom w:val="none" w:sz="0" w:space="0" w:color="auto"/>
                        <w:right w:val="none" w:sz="0" w:space="0" w:color="auto"/>
                      </w:divBdr>
                      <w:divsChild>
                        <w:div w:id="1485046674">
                          <w:marLeft w:val="0"/>
                          <w:marRight w:val="0"/>
                          <w:marTop w:val="0"/>
                          <w:marBottom w:val="1500"/>
                          <w:divBdr>
                            <w:top w:val="none" w:sz="0" w:space="0" w:color="auto"/>
                            <w:left w:val="none" w:sz="0" w:space="0" w:color="auto"/>
                            <w:bottom w:val="none" w:sz="0" w:space="0" w:color="auto"/>
                            <w:right w:val="none" w:sz="0" w:space="0" w:color="auto"/>
                          </w:divBdr>
                          <w:divsChild>
                            <w:div w:id="46295156">
                              <w:marLeft w:val="0"/>
                              <w:marRight w:val="0"/>
                              <w:marTop w:val="0"/>
                              <w:marBottom w:val="0"/>
                              <w:divBdr>
                                <w:top w:val="none" w:sz="0" w:space="0" w:color="auto"/>
                                <w:left w:val="none" w:sz="0" w:space="0" w:color="auto"/>
                                <w:bottom w:val="none" w:sz="0" w:space="0" w:color="auto"/>
                                <w:right w:val="none" w:sz="0" w:space="0" w:color="auto"/>
                              </w:divBdr>
                              <w:divsChild>
                                <w:div w:id="446851466">
                                  <w:marLeft w:val="0"/>
                                  <w:marRight w:val="0"/>
                                  <w:marTop w:val="0"/>
                                  <w:marBottom w:val="0"/>
                                  <w:divBdr>
                                    <w:top w:val="none" w:sz="0" w:space="0" w:color="auto"/>
                                    <w:left w:val="none" w:sz="0" w:space="0" w:color="auto"/>
                                    <w:bottom w:val="none" w:sz="0" w:space="0" w:color="auto"/>
                                    <w:right w:val="none" w:sz="0" w:space="0" w:color="auto"/>
                                  </w:divBdr>
                                  <w:divsChild>
                                    <w:div w:id="1886598248">
                                      <w:marLeft w:val="0"/>
                                      <w:marRight w:val="0"/>
                                      <w:marTop w:val="0"/>
                                      <w:marBottom w:val="0"/>
                                      <w:divBdr>
                                        <w:top w:val="none" w:sz="0" w:space="0" w:color="auto"/>
                                        <w:left w:val="none" w:sz="0" w:space="0" w:color="auto"/>
                                        <w:bottom w:val="single" w:sz="6" w:space="15" w:color="CCCCCC"/>
                                        <w:right w:val="none" w:sz="0" w:space="0" w:color="auto"/>
                                      </w:divBdr>
                                      <w:divsChild>
                                        <w:div w:id="1257594342">
                                          <w:marLeft w:val="0"/>
                                          <w:marRight w:val="0"/>
                                          <w:marTop w:val="0"/>
                                          <w:marBottom w:val="300"/>
                                          <w:divBdr>
                                            <w:top w:val="none" w:sz="0" w:space="0" w:color="auto"/>
                                            <w:left w:val="none" w:sz="0" w:space="0" w:color="auto"/>
                                            <w:bottom w:val="none" w:sz="0" w:space="0" w:color="auto"/>
                                            <w:right w:val="none" w:sz="0" w:space="0" w:color="auto"/>
                                          </w:divBdr>
                                          <w:divsChild>
                                            <w:div w:id="542792429">
                                              <w:marLeft w:val="0"/>
                                              <w:marRight w:val="0"/>
                                              <w:marTop w:val="0"/>
                                              <w:marBottom w:val="300"/>
                                              <w:divBdr>
                                                <w:top w:val="single" w:sz="6" w:space="8" w:color="990000"/>
                                                <w:left w:val="single" w:sz="6" w:space="8" w:color="990000"/>
                                                <w:bottom w:val="single" w:sz="6" w:space="8" w:color="990000"/>
                                                <w:right w:val="single" w:sz="6" w:space="8" w:color="990000"/>
                                              </w:divBdr>
                                            </w:div>
                                            <w:div w:id="1321811043">
                                              <w:marLeft w:val="0"/>
                                              <w:marRight w:val="0"/>
                                              <w:marTop w:val="0"/>
                                              <w:marBottom w:val="300"/>
                                              <w:divBdr>
                                                <w:top w:val="single" w:sz="6" w:space="8" w:color="990000"/>
                                                <w:left w:val="single" w:sz="6" w:space="8" w:color="990000"/>
                                                <w:bottom w:val="single" w:sz="6" w:space="8" w:color="990000"/>
                                                <w:right w:val="single" w:sz="6" w:space="8" w:color="990000"/>
                                              </w:divBdr>
                                            </w:div>
                                            <w:div w:id="1165977243">
                                              <w:marLeft w:val="0"/>
                                              <w:marRight w:val="0"/>
                                              <w:marTop w:val="0"/>
                                              <w:marBottom w:val="300"/>
                                              <w:divBdr>
                                                <w:top w:val="single" w:sz="6" w:space="8" w:color="990000"/>
                                                <w:left w:val="single" w:sz="6" w:space="8" w:color="990000"/>
                                                <w:bottom w:val="single" w:sz="6" w:space="8" w:color="990000"/>
                                                <w:right w:val="single" w:sz="6" w:space="8" w:color="990000"/>
                                              </w:divBdr>
                                            </w:div>
                                            <w:div w:id="1881631432">
                                              <w:marLeft w:val="0"/>
                                              <w:marRight w:val="0"/>
                                              <w:marTop w:val="0"/>
                                              <w:marBottom w:val="300"/>
                                              <w:divBdr>
                                                <w:top w:val="single" w:sz="6" w:space="8" w:color="990000"/>
                                                <w:left w:val="single" w:sz="6" w:space="8" w:color="990000"/>
                                                <w:bottom w:val="single" w:sz="6" w:space="8" w:color="990000"/>
                                                <w:right w:val="single" w:sz="6" w:space="8" w:color="990000"/>
                                              </w:divBdr>
                                            </w:div>
                                            <w:div w:id="771827900">
                                              <w:marLeft w:val="0"/>
                                              <w:marRight w:val="0"/>
                                              <w:marTop w:val="0"/>
                                              <w:marBottom w:val="300"/>
                                              <w:divBdr>
                                                <w:top w:val="single" w:sz="6" w:space="8" w:color="990000"/>
                                                <w:left w:val="single" w:sz="6" w:space="8" w:color="990000"/>
                                                <w:bottom w:val="single" w:sz="6" w:space="8" w:color="990000"/>
                                                <w:right w:val="single" w:sz="6" w:space="8" w:color="990000"/>
                                              </w:divBdr>
                                            </w:div>
                                            <w:div w:id="1462067689">
                                              <w:marLeft w:val="0"/>
                                              <w:marRight w:val="0"/>
                                              <w:marTop w:val="0"/>
                                              <w:marBottom w:val="300"/>
                                              <w:divBdr>
                                                <w:top w:val="single" w:sz="6" w:space="8" w:color="990000"/>
                                                <w:left w:val="single" w:sz="6" w:space="8" w:color="990000"/>
                                                <w:bottom w:val="single" w:sz="6" w:space="8" w:color="990000"/>
                                                <w:right w:val="single" w:sz="6" w:space="8" w:color="990000"/>
                                              </w:divBdr>
                                            </w:div>
                                            <w:div w:id="1564678613">
                                              <w:marLeft w:val="0"/>
                                              <w:marRight w:val="0"/>
                                              <w:marTop w:val="0"/>
                                              <w:marBottom w:val="300"/>
                                              <w:divBdr>
                                                <w:top w:val="single" w:sz="6" w:space="8" w:color="990000"/>
                                                <w:left w:val="single" w:sz="6" w:space="8" w:color="990000"/>
                                                <w:bottom w:val="single" w:sz="6" w:space="8" w:color="990000"/>
                                                <w:right w:val="single" w:sz="6" w:space="8" w:color="990000"/>
                                              </w:divBdr>
                                            </w:div>
                                            <w:div w:id="163739367">
                                              <w:marLeft w:val="0"/>
                                              <w:marRight w:val="0"/>
                                              <w:marTop w:val="0"/>
                                              <w:marBottom w:val="300"/>
                                              <w:divBdr>
                                                <w:top w:val="single" w:sz="6" w:space="8" w:color="990000"/>
                                                <w:left w:val="single" w:sz="6" w:space="8" w:color="990000"/>
                                                <w:bottom w:val="single" w:sz="6" w:space="8" w:color="990000"/>
                                                <w:right w:val="single" w:sz="6" w:space="8" w:color="990000"/>
                                              </w:divBdr>
                                            </w:div>
                                            <w:div w:id="349186824">
                                              <w:marLeft w:val="0"/>
                                              <w:marRight w:val="0"/>
                                              <w:marTop w:val="0"/>
                                              <w:marBottom w:val="300"/>
                                              <w:divBdr>
                                                <w:top w:val="single" w:sz="6" w:space="8" w:color="990000"/>
                                                <w:left w:val="single" w:sz="6" w:space="8" w:color="990000"/>
                                                <w:bottom w:val="single" w:sz="6" w:space="8" w:color="990000"/>
                                                <w:right w:val="single" w:sz="6" w:space="8" w:color="990000"/>
                                              </w:divBdr>
                                            </w:div>
                                          </w:divsChild>
                                        </w:div>
                                      </w:divsChild>
                                    </w:div>
                                  </w:divsChild>
                                </w:div>
                              </w:divsChild>
                            </w:div>
                          </w:divsChild>
                        </w:div>
                      </w:divsChild>
                    </w:div>
                  </w:divsChild>
                </w:div>
              </w:divsChild>
            </w:div>
          </w:divsChild>
        </w:div>
      </w:divsChild>
    </w:div>
    <w:div w:id="150347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dsz.de" TargetMode="External"/><Relationship Id="rId13" Type="http://schemas.openxmlformats.org/officeDocument/2006/relationships/hyperlink" Target="https://de-de.facebook.com/policy.php" TargetMode="External"/><Relationship Id="rId18" Type="http://schemas.openxmlformats.org/officeDocument/2006/relationships/hyperlink" Target="https://support.google.com/analytics/answer/6004245?hl=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evelopers.facebook.com/docs/plugins/" TargetMode="External"/><Relationship Id="rId17" Type="http://schemas.openxmlformats.org/officeDocument/2006/relationships/hyperlink" Target="javascript:gaOptou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ools.google.com/dlpage/gaoptout?hl=de" TargetMode="External"/><Relationship Id="rId20" Type="http://schemas.openxmlformats.org/officeDocument/2006/relationships/hyperlink" Target="https://www.google.de/intl/de/policies/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bistum@bistum-muenster.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account/settings" TargetMode="External"/><Relationship Id="rId23" Type="http://schemas.openxmlformats.org/officeDocument/2006/relationships/footer" Target="footer2.xml"/><Relationship Id="rId10" Type="http://schemas.openxmlformats.org/officeDocument/2006/relationships/hyperlink" Target="mailto:datenschutz-kirchengemeinden@bistum-muenster.de" TargetMode="External"/><Relationship Id="rId19" Type="http://schemas.openxmlformats.org/officeDocument/2006/relationships/hyperlink" Target="https://www.google.de/intl/de/policies/privacy" TargetMode="External"/><Relationship Id="rId4" Type="http://schemas.openxmlformats.org/officeDocument/2006/relationships/settings" Target="settings.xml"/><Relationship Id="rId9" Type="http://schemas.openxmlformats.org/officeDocument/2006/relationships/hyperlink" Target="http://www.katholisches-datenschutzzentrum.de/impressum/" TargetMode="External"/><Relationship Id="rId14" Type="http://schemas.openxmlformats.org/officeDocument/2006/relationships/hyperlink" Target="https://twitter.com/privac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01844-1F88-4943-8A75-4D80491D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2857</Words>
  <Characters>18003</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 für Websites</dc:title>
  <dc:subject/>
  <dc:creator/>
  <cp:keywords/>
  <dc:description/>
  <cp:lastModifiedBy>Ohls, Rahel</cp:lastModifiedBy>
  <cp:revision>4</cp:revision>
  <dcterms:created xsi:type="dcterms:W3CDTF">2020-01-21T11:38:00Z</dcterms:created>
  <dcterms:modified xsi:type="dcterms:W3CDTF">2020-02-06T16:26:00Z</dcterms:modified>
</cp:coreProperties>
</file>